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8C" w:rsidRDefault="00254B8C"/>
    <w:tbl>
      <w:tblPr>
        <w:tblStyle w:val="TabloKlavuzu"/>
        <w:tblW w:w="9606" w:type="dxa"/>
        <w:tblLook w:val="04A0" w:firstRow="1" w:lastRow="0" w:firstColumn="1" w:lastColumn="0" w:noHBand="0" w:noVBand="1"/>
      </w:tblPr>
      <w:tblGrid>
        <w:gridCol w:w="2972"/>
        <w:gridCol w:w="2410"/>
        <w:gridCol w:w="765"/>
        <w:gridCol w:w="3459"/>
      </w:tblGrid>
      <w:tr w:rsidR="00175E1B" w:rsidRPr="00EA4EBD" w:rsidTr="00175E1B">
        <w:tc>
          <w:tcPr>
            <w:tcW w:w="960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4EBD" w:rsidRPr="00EA4EBD" w:rsidRDefault="00EA4EBD" w:rsidP="00EA4EBD">
            <w:pPr>
              <w:spacing w:before="240" w:after="120"/>
              <w:jc w:val="center"/>
              <w:rPr>
                <w:rFonts w:ascii="Arial" w:eastAsia="Times New Roman" w:hAnsi="Arial" w:cs="Arial"/>
                <w:b/>
                <w:color w:val="0000FF"/>
                <w:sz w:val="24"/>
                <w:szCs w:val="28"/>
                <w:lang w:val="tr-TR" w:eastAsia="ro-RO"/>
              </w:rPr>
            </w:pPr>
            <w:r w:rsidRPr="00EA4EBD">
              <w:rPr>
                <w:rFonts w:ascii="Arial" w:eastAsia="Times New Roman" w:hAnsi="Arial" w:cs="Arial"/>
                <w:b/>
                <w:color w:val="0000FF"/>
                <w:sz w:val="24"/>
                <w:szCs w:val="28"/>
                <w:lang w:val="tr-TR" w:eastAsia="ro-RO"/>
              </w:rPr>
              <w:t>2. ULUSLARARASI COĞRAFYA EĞİTİMİ KONGRESİ</w:t>
            </w:r>
            <w:r>
              <w:rPr>
                <w:rFonts w:ascii="Arial" w:eastAsia="Times New Roman" w:hAnsi="Arial" w:cs="Arial"/>
                <w:b/>
                <w:color w:val="0000FF"/>
                <w:sz w:val="24"/>
                <w:szCs w:val="28"/>
                <w:lang w:val="tr-TR" w:eastAsia="ro-RO"/>
              </w:rPr>
              <w:t xml:space="preserve"> (UCEK-2019) </w:t>
            </w:r>
            <w:r w:rsidRPr="00EA4EBD">
              <w:rPr>
                <w:rFonts w:ascii="Arial" w:eastAsia="Times New Roman" w:hAnsi="Arial" w:cs="Arial"/>
                <w:b/>
                <w:color w:val="0000FF"/>
                <w:sz w:val="24"/>
                <w:szCs w:val="28"/>
                <w:lang w:val="tr-TR" w:eastAsia="ro-RO"/>
              </w:rPr>
              <w:t xml:space="preserve"> </w:t>
            </w:r>
          </w:p>
          <w:p w:rsidR="00EA4EBD" w:rsidRPr="00EA4EBD" w:rsidRDefault="00EA4EBD" w:rsidP="00EA4EBD">
            <w:pPr>
              <w:spacing w:before="120" w:after="120"/>
              <w:ind w:firstLine="284"/>
              <w:jc w:val="center"/>
              <w:rPr>
                <w:rFonts w:ascii="Arial" w:eastAsia="Times New Roman" w:hAnsi="Arial" w:cs="Arial"/>
                <w:b/>
                <w:color w:val="0000FF"/>
                <w:sz w:val="24"/>
                <w:szCs w:val="18"/>
                <w:lang w:val="tr-TR" w:eastAsia="ro-RO"/>
              </w:rPr>
            </w:pPr>
            <w:r w:rsidRPr="00EA4EBD">
              <w:rPr>
                <w:rFonts w:ascii="Arial" w:eastAsia="Times New Roman" w:hAnsi="Arial" w:cs="Arial"/>
                <w:b/>
                <w:color w:val="0000FF"/>
                <w:sz w:val="24"/>
                <w:szCs w:val="18"/>
                <w:lang w:val="tr-TR" w:eastAsia="ro-RO"/>
              </w:rPr>
              <w:t>“Güçlü Coğrafya Eğitimi, Güçlü Gelecek!”</w:t>
            </w:r>
            <w:r w:rsidRPr="00EA4EBD">
              <w:rPr>
                <w:noProof/>
                <w:lang w:val="tr-TR" w:eastAsia="tr-TR"/>
              </w:rPr>
              <w:t xml:space="preserve">  </w:t>
            </w:r>
          </w:p>
          <w:p w:rsidR="00EA4EBD" w:rsidRPr="00EA4EBD" w:rsidRDefault="00EA4EBD" w:rsidP="00EA4EBD">
            <w:pPr>
              <w:jc w:val="center"/>
              <w:rPr>
                <w:rFonts w:ascii="Arial" w:eastAsia="Times New Roman" w:hAnsi="Arial" w:cs="Arial"/>
                <w:sz w:val="24"/>
                <w:szCs w:val="28"/>
                <w:lang w:val="tr-TR" w:eastAsia="ro-RO"/>
              </w:rPr>
            </w:pPr>
            <w:r w:rsidRPr="00EA4EBD">
              <w:rPr>
                <w:rFonts w:ascii="Arial" w:eastAsia="Times New Roman" w:hAnsi="Arial" w:cs="Arial"/>
                <w:sz w:val="24"/>
                <w:szCs w:val="28"/>
                <w:lang w:val="tr-TR" w:eastAsia="ro-RO"/>
              </w:rPr>
              <w:t xml:space="preserve">Eskişehir Osmangazi Üniversitesi, Eğitim Fakültesi, </w:t>
            </w:r>
          </w:p>
          <w:p w:rsidR="00EA4EBD" w:rsidRPr="00EA4EBD" w:rsidRDefault="00EA4EBD" w:rsidP="00EA4EBD">
            <w:pPr>
              <w:jc w:val="center"/>
              <w:rPr>
                <w:rFonts w:ascii="Arial" w:eastAsia="Times New Roman" w:hAnsi="Arial" w:cs="Arial"/>
                <w:sz w:val="24"/>
                <w:szCs w:val="28"/>
                <w:lang w:val="tr-TR" w:eastAsia="ro-RO"/>
              </w:rPr>
            </w:pPr>
            <w:r w:rsidRPr="00EA4EBD">
              <w:rPr>
                <w:rFonts w:ascii="Arial" w:eastAsia="Times New Roman" w:hAnsi="Arial" w:cs="Arial"/>
                <w:sz w:val="24"/>
                <w:szCs w:val="28"/>
                <w:lang w:val="tr-TR" w:eastAsia="ro-RO"/>
              </w:rPr>
              <w:t>Türkçe ve Sosyal Bilimler Eğitimi Bölümü</w:t>
            </w:r>
          </w:p>
          <w:p w:rsidR="00EA4EBD" w:rsidRPr="00EA4EBD" w:rsidRDefault="00EA4EBD" w:rsidP="00EA4EBD">
            <w:pPr>
              <w:jc w:val="center"/>
              <w:rPr>
                <w:rFonts w:ascii="Arial" w:eastAsia="Times New Roman" w:hAnsi="Arial" w:cs="Arial"/>
                <w:sz w:val="24"/>
                <w:szCs w:val="28"/>
                <w:lang w:val="tr-TR" w:eastAsia="ro-RO"/>
              </w:rPr>
            </w:pPr>
            <w:r w:rsidRPr="00EA4EBD">
              <w:rPr>
                <w:rFonts w:ascii="Arial" w:eastAsia="Times New Roman" w:hAnsi="Arial" w:cs="Arial"/>
                <w:sz w:val="24"/>
                <w:szCs w:val="28"/>
                <w:lang w:val="tr-TR" w:eastAsia="ro-RO"/>
              </w:rPr>
              <w:t xml:space="preserve">YER: ESOGÜ, Kongre ve Kültür Merkezi / Eskişehir </w:t>
            </w:r>
          </w:p>
          <w:p w:rsidR="00175E1B" w:rsidRDefault="00EA4EBD" w:rsidP="00EA4EBD">
            <w:pPr>
              <w:jc w:val="center"/>
              <w:rPr>
                <w:rFonts w:ascii="Times New Roman" w:hAnsi="Times New Roman" w:cs="Times New Roman"/>
                <w:sz w:val="24"/>
                <w:szCs w:val="24"/>
                <w:lang w:val="tr-TR"/>
              </w:rPr>
            </w:pPr>
            <w:r w:rsidRPr="00EA4EBD">
              <w:rPr>
                <w:rFonts w:ascii="Arial" w:eastAsia="Times New Roman" w:hAnsi="Arial" w:cs="Arial"/>
                <w:sz w:val="24"/>
                <w:szCs w:val="28"/>
                <w:lang w:val="tr-TR" w:eastAsia="ro-RO"/>
              </w:rPr>
              <w:t>Tarih: 3-5 Ekim 2019</w:t>
            </w:r>
            <w:r w:rsidRPr="00EA4EBD">
              <w:rPr>
                <w:rFonts w:ascii="Arial" w:eastAsia="Times New Roman" w:hAnsi="Arial" w:cs="Arial"/>
                <w:b/>
                <w:sz w:val="24"/>
                <w:szCs w:val="28"/>
                <w:lang w:val="tr-TR" w:eastAsia="ro-RO"/>
              </w:rPr>
              <w:t xml:space="preserve"> </w:t>
            </w:r>
            <w:r w:rsidR="00175E1B" w:rsidRPr="00EA4EBD">
              <w:rPr>
                <w:rFonts w:ascii="Times New Roman" w:hAnsi="Times New Roman" w:cs="Times New Roman"/>
                <w:sz w:val="24"/>
                <w:szCs w:val="24"/>
                <w:lang w:val="tr-TR"/>
              </w:rPr>
              <w:t xml:space="preserve"> </w:t>
            </w:r>
          </w:p>
          <w:p w:rsidR="00310C79" w:rsidRPr="00EA4EBD" w:rsidRDefault="00EA1B54" w:rsidP="00310C79">
            <w:pPr>
              <w:spacing w:before="120" w:after="120"/>
              <w:jc w:val="center"/>
              <w:rPr>
                <w:rFonts w:ascii="Arial" w:eastAsia="Times New Roman" w:hAnsi="Arial" w:cs="Arial"/>
                <w:b/>
                <w:sz w:val="24"/>
                <w:szCs w:val="28"/>
                <w:lang w:val="tr-TR" w:eastAsia="ro-RO"/>
              </w:rPr>
            </w:pPr>
            <w:hyperlink r:id="rId5" w:history="1">
              <w:r w:rsidR="00310C79" w:rsidRPr="00E1705F">
                <w:rPr>
                  <w:rStyle w:val="Kpr"/>
                  <w:rFonts w:ascii="Arial" w:eastAsia="Times New Roman" w:hAnsi="Arial" w:cs="Arial"/>
                  <w:b/>
                  <w:sz w:val="24"/>
                  <w:szCs w:val="28"/>
                  <w:lang w:val="tr-TR" w:eastAsia="ro-RO"/>
                </w:rPr>
                <w:t>https://ucek2019.ogu.edu.tr/</w:t>
              </w:r>
            </w:hyperlink>
            <w:r w:rsidR="00310C79">
              <w:rPr>
                <w:rFonts w:ascii="Arial" w:eastAsia="Times New Roman" w:hAnsi="Arial" w:cs="Arial"/>
                <w:b/>
                <w:sz w:val="24"/>
                <w:szCs w:val="28"/>
                <w:lang w:val="tr-TR" w:eastAsia="ro-RO"/>
              </w:rPr>
              <w:t xml:space="preserve"> </w:t>
            </w:r>
          </w:p>
        </w:tc>
      </w:tr>
      <w:tr w:rsidR="00EA4EBD" w:rsidRPr="00EA4EBD" w:rsidTr="00175E1B">
        <w:tc>
          <w:tcPr>
            <w:tcW w:w="960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4EBD" w:rsidRPr="00EA4EBD" w:rsidRDefault="00EA4EBD" w:rsidP="00EA4EBD">
            <w:pPr>
              <w:pStyle w:val="ListeParagraf"/>
              <w:spacing w:before="120" w:after="120"/>
              <w:ind w:left="176"/>
              <w:jc w:val="center"/>
              <w:rPr>
                <w:rFonts w:ascii="Times New Roman" w:hAnsi="Times New Roman" w:cs="Times New Roman"/>
                <w:b/>
                <w:sz w:val="24"/>
                <w:szCs w:val="24"/>
                <w:lang w:val="tr-TR"/>
              </w:rPr>
            </w:pPr>
            <w:r w:rsidRPr="00EA4EBD">
              <w:rPr>
                <w:rFonts w:ascii="Times New Roman" w:hAnsi="Times New Roman" w:cs="Times New Roman"/>
                <w:b/>
                <w:color w:val="FF0000"/>
                <w:sz w:val="24"/>
                <w:szCs w:val="24"/>
                <w:lang w:val="tr-TR"/>
              </w:rPr>
              <w:t>DERS TASARIMI TAM METİN BAŞVURUSU</w:t>
            </w:r>
          </w:p>
          <w:p w:rsidR="008A556F" w:rsidRPr="008A556F" w:rsidRDefault="008A556F" w:rsidP="008A556F">
            <w:pPr>
              <w:pStyle w:val="ListeParagraf"/>
              <w:spacing w:before="120" w:after="120"/>
              <w:ind w:left="176"/>
              <w:rPr>
                <w:rFonts w:ascii="Times New Roman" w:hAnsi="Times New Roman" w:cs="Times New Roman"/>
                <w:sz w:val="22"/>
                <w:szCs w:val="24"/>
                <w:lang w:val="tr-TR"/>
              </w:rPr>
            </w:pPr>
            <w:r w:rsidRPr="008A556F">
              <w:rPr>
                <w:rFonts w:ascii="Times New Roman" w:hAnsi="Times New Roman" w:cs="Times New Roman"/>
                <w:sz w:val="22"/>
                <w:szCs w:val="24"/>
                <w:lang w:val="tr-TR"/>
              </w:rPr>
              <w:t xml:space="preserve">En basit tanımıyla  “ders tasarım atölyeleri” ; öğrencilere kendilerini aktif bir şekilde ifade edebilecekleri, derse ait </w:t>
            </w:r>
            <w:r w:rsidR="00EA1B54">
              <w:rPr>
                <w:rFonts w:ascii="Times New Roman" w:hAnsi="Times New Roman" w:cs="Times New Roman"/>
                <w:sz w:val="22"/>
                <w:szCs w:val="24"/>
                <w:lang w:val="tr-TR"/>
              </w:rPr>
              <w:t xml:space="preserve">özel </w:t>
            </w:r>
            <w:r w:rsidRPr="008A556F">
              <w:rPr>
                <w:rFonts w:ascii="Times New Roman" w:hAnsi="Times New Roman" w:cs="Times New Roman"/>
                <w:sz w:val="22"/>
                <w:szCs w:val="24"/>
                <w:lang w:val="tr-TR"/>
              </w:rPr>
              <w:t xml:space="preserve">becerileri uygulayarak ve deneyerek kendilerinin geliştirmeye çalıştıkları, buna ilişkin fırsatların ve araçların onlara </w:t>
            </w:r>
            <w:r w:rsidR="008D12FD">
              <w:rPr>
                <w:rFonts w:ascii="Times New Roman" w:hAnsi="Times New Roman" w:cs="Times New Roman"/>
                <w:sz w:val="22"/>
                <w:szCs w:val="24"/>
                <w:lang w:val="tr-TR"/>
              </w:rPr>
              <w:t xml:space="preserve">etkinlikler yoluyla </w:t>
            </w:r>
            <w:r w:rsidRPr="008A556F">
              <w:rPr>
                <w:rFonts w:ascii="Times New Roman" w:hAnsi="Times New Roman" w:cs="Times New Roman"/>
                <w:sz w:val="22"/>
                <w:szCs w:val="24"/>
                <w:lang w:val="tr-TR"/>
              </w:rPr>
              <w:t xml:space="preserve">sunulduğu öğrenme ortamlarının oluşturulması şeklinde tarif etmek mümkündür.  </w:t>
            </w:r>
            <w:bookmarkStart w:id="0" w:name="_GoBack"/>
            <w:bookmarkEnd w:id="0"/>
          </w:p>
          <w:p w:rsidR="00EA4EBD" w:rsidRPr="00EA4EBD" w:rsidRDefault="008A556F" w:rsidP="008A556F">
            <w:pPr>
              <w:pStyle w:val="ListeParagraf"/>
              <w:spacing w:before="120" w:after="120"/>
              <w:ind w:left="176"/>
              <w:rPr>
                <w:rFonts w:ascii="Times New Roman" w:hAnsi="Times New Roman" w:cs="Times New Roman"/>
                <w:b/>
                <w:color w:val="FF0000"/>
                <w:sz w:val="24"/>
                <w:szCs w:val="24"/>
                <w:lang w:val="tr-TR"/>
              </w:rPr>
            </w:pPr>
            <w:r w:rsidRPr="008A556F">
              <w:rPr>
                <w:rFonts w:ascii="Times New Roman" w:hAnsi="Times New Roman" w:cs="Times New Roman"/>
                <w:sz w:val="22"/>
                <w:szCs w:val="24"/>
                <w:lang w:val="tr-TR"/>
              </w:rPr>
              <w:t>Dolayısıyla d</w:t>
            </w:r>
            <w:r w:rsidR="00EA4EBD" w:rsidRPr="008A556F">
              <w:rPr>
                <w:rFonts w:ascii="Times New Roman" w:hAnsi="Times New Roman" w:cs="Times New Roman"/>
                <w:sz w:val="22"/>
                <w:szCs w:val="24"/>
                <w:lang w:val="tr-TR"/>
              </w:rPr>
              <w:t xml:space="preserve">erste </w:t>
            </w:r>
            <w:r w:rsidRPr="008A556F">
              <w:rPr>
                <w:rFonts w:ascii="Times New Roman" w:hAnsi="Times New Roman" w:cs="Times New Roman"/>
                <w:sz w:val="22"/>
                <w:szCs w:val="24"/>
                <w:lang w:val="tr-TR"/>
              </w:rPr>
              <w:t xml:space="preserve">bu amaçla </w:t>
            </w:r>
            <w:r w:rsidR="00EA4EBD" w:rsidRPr="008A556F">
              <w:rPr>
                <w:rFonts w:ascii="Times New Roman" w:hAnsi="Times New Roman" w:cs="Times New Roman"/>
                <w:sz w:val="22"/>
                <w:szCs w:val="24"/>
                <w:lang w:val="tr-TR"/>
              </w:rPr>
              <w:t>yapıp ettiğiniz her şeyi bir kılavuz olacak şekilde burada metine dökmeniz beklenmektedir.</w:t>
            </w:r>
            <w:r>
              <w:rPr>
                <w:rFonts w:ascii="Times New Roman" w:hAnsi="Times New Roman" w:cs="Times New Roman"/>
                <w:sz w:val="22"/>
                <w:szCs w:val="24"/>
                <w:lang w:val="tr-TR"/>
              </w:rPr>
              <w:t xml:space="preserve"> </w:t>
            </w:r>
          </w:p>
        </w:tc>
      </w:tr>
      <w:tr w:rsidR="00AA37D2" w:rsidRPr="00EA4EBD" w:rsidTr="00063B03">
        <w:trPr>
          <w:trHeight w:val="276"/>
        </w:trPr>
        <w:tc>
          <w:tcPr>
            <w:tcW w:w="2972"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A37D2" w:rsidRPr="00EA4EBD" w:rsidRDefault="00AA37D2" w:rsidP="0004599A">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Atölyenizin Hedef Grubu Öğrenciler</w:t>
            </w:r>
          </w:p>
        </w:tc>
        <w:tc>
          <w:tcPr>
            <w:tcW w:w="6634" w:type="dxa"/>
            <w:gridSpan w:val="3"/>
            <w:tcBorders>
              <w:top w:val="single" w:sz="4" w:space="0" w:color="auto"/>
              <w:left w:val="single" w:sz="4" w:space="0" w:color="auto"/>
              <w:bottom w:val="single" w:sz="4" w:space="0" w:color="auto"/>
              <w:right w:val="single" w:sz="4" w:space="0" w:color="auto"/>
            </w:tcBorders>
          </w:tcPr>
          <w:p w:rsidR="00AA37D2" w:rsidRPr="00EA4EBD" w:rsidRDefault="00AA37D2" w:rsidP="006B448F">
            <w:pPr>
              <w:pStyle w:val="ListeParagraf"/>
              <w:numPr>
                <w:ilvl w:val="0"/>
                <w:numId w:val="2"/>
              </w:numPr>
              <w:ind w:left="317" w:hanging="283"/>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Meslek Liseleri ve Çok Programlı Liseler  (    )</w:t>
            </w:r>
          </w:p>
        </w:tc>
      </w:tr>
      <w:tr w:rsidR="00AA37D2" w:rsidRPr="00EA4EBD" w:rsidTr="00063B03">
        <w:trPr>
          <w:trHeight w:val="276"/>
        </w:trPr>
        <w:tc>
          <w:tcPr>
            <w:tcW w:w="2972" w:type="dxa"/>
            <w:vMerge/>
            <w:tcBorders>
              <w:left w:val="single" w:sz="4" w:space="0" w:color="auto"/>
              <w:right w:val="single" w:sz="4" w:space="0" w:color="auto"/>
            </w:tcBorders>
            <w:shd w:val="clear" w:color="auto" w:fill="DBE5F1" w:themeFill="accent1" w:themeFillTint="33"/>
            <w:vAlign w:val="center"/>
          </w:tcPr>
          <w:p w:rsidR="00AA37D2" w:rsidRPr="00EA4EBD" w:rsidRDefault="00AA37D2" w:rsidP="0004599A">
            <w:pPr>
              <w:spacing w:before="100" w:beforeAutospacing="1"/>
              <w:jc w:val="left"/>
              <w:rPr>
                <w:rFonts w:ascii="Times New Roman" w:eastAsia="Times New Roman" w:hAnsi="Times New Roman" w:cs="Times New Roman"/>
                <w:sz w:val="24"/>
                <w:szCs w:val="24"/>
                <w:lang w:val="tr-TR" w:eastAsia="tr-TR" w:bidi="ar-SA"/>
              </w:rPr>
            </w:pPr>
          </w:p>
        </w:tc>
        <w:tc>
          <w:tcPr>
            <w:tcW w:w="6634" w:type="dxa"/>
            <w:gridSpan w:val="3"/>
            <w:tcBorders>
              <w:top w:val="single" w:sz="4" w:space="0" w:color="auto"/>
              <w:left w:val="single" w:sz="4" w:space="0" w:color="auto"/>
              <w:bottom w:val="single" w:sz="4" w:space="0" w:color="auto"/>
              <w:right w:val="single" w:sz="4" w:space="0" w:color="auto"/>
            </w:tcBorders>
          </w:tcPr>
          <w:p w:rsidR="00AA37D2" w:rsidRPr="00EA4EBD" w:rsidRDefault="00AA37D2" w:rsidP="006B448F">
            <w:pPr>
              <w:pStyle w:val="ListeParagraf"/>
              <w:numPr>
                <w:ilvl w:val="0"/>
                <w:numId w:val="2"/>
              </w:numPr>
              <w:ind w:left="317" w:hanging="283"/>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Anadolu Liseleri (    )</w:t>
            </w:r>
          </w:p>
        </w:tc>
      </w:tr>
      <w:tr w:rsidR="00AA37D2" w:rsidRPr="00EA4EBD" w:rsidTr="009A017F">
        <w:trPr>
          <w:trHeight w:val="276"/>
        </w:trPr>
        <w:tc>
          <w:tcPr>
            <w:tcW w:w="2972" w:type="dxa"/>
            <w:vMerge/>
            <w:tcBorders>
              <w:left w:val="single" w:sz="4" w:space="0" w:color="auto"/>
              <w:right w:val="single" w:sz="4" w:space="0" w:color="auto"/>
            </w:tcBorders>
            <w:shd w:val="clear" w:color="auto" w:fill="DBE5F1" w:themeFill="accent1" w:themeFillTint="33"/>
            <w:vAlign w:val="center"/>
          </w:tcPr>
          <w:p w:rsidR="00AA37D2" w:rsidRPr="00EA4EBD" w:rsidRDefault="00AA37D2" w:rsidP="0004599A">
            <w:pPr>
              <w:spacing w:before="100" w:beforeAutospacing="1"/>
              <w:jc w:val="left"/>
              <w:rPr>
                <w:rFonts w:ascii="Times New Roman" w:eastAsia="Times New Roman" w:hAnsi="Times New Roman" w:cs="Times New Roman"/>
                <w:sz w:val="24"/>
                <w:szCs w:val="24"/>
                <w:lang w:val="tr-TR" w:eastAsia="tr-TR" w:bidi="ar-SA"/>
              </w:rPr>
            </w:pPr>
          </w:p>
        </w:tc>
        <w:tc>
          <w:tcPr>
            <w:tcW w:w="6634" w:type="dxa"/>
            <w:gridSpan w:val="3"/>
            <w:tcBorders>
              <w:top w:val="single" w:sz="4" w:space="0" w:color="auto"/>
              <w:left w:val="single" w:sz="4" w:space="0" w:color="auto"/>
              <w:bottom w:val="single" w:sz="4" w:space="0" w:color="auto"/>
              <w:right w:val="single" w:sz="4" w:space="0" w:color="auto"/>
            </w:tcBorders>
          </w:tcPr>
          <w:p w:rsidR="00AA37D2" w:rsidRPr="00EA4EBD" w:rsidRDefault="00AA37D2" w:rsidP="006B448F">
            <w:pPr>
              <w:pStyle w:val="ListeParagraf"/>
              <w:numPr>
                <w:ilvl w:val="0"/>
                <w:numId w:val="2"/>
              </w:numPr>
              <w:ind w:left="317" w:hanging="283"/>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BİLSEM, Sosyal Bilimler ve Fen Liseleri (    )</w:t>
            </w:r>
          </w:p>
        </w:tc>
      </w:tr>
      <w:tr w:rsidR="00AA37D2" w:rsidRPr="00EA4EBD" w:rsidTr="00160FFE">
        <w:trPr>
          <w:trHeight w:val="276"/>
        </w:trPr>
        <w:tc>
          <w:tcPr>
            <w:tcW w:w="2972" w:type="dxa"/>
            <w:vMerge/>
            <w:tcBorders>
              <w:left w:val="single" w:sz="4" w:space="0" w:color="auto"/>
              <w:right w:val="single" w:sz="4" w:space="0" w:color="auto"/>
            </w:tcBorders>
            <w:shd w:val="clear" w:color="auto" w:fill="DBE5F1" w:themeFill="accent1" w:themeFillTint="33"/>
            <w:vAlign w:val="center"/>
          </w:tcPr>
          <w:p w:rsidR="00AA37D2" w:rsidRPr="00EA4EBD" w:rsidRDefault="00AA37D2" w:rsidP="0004599A">
            <w:pPr>
              <w:spacing w:before="100" w:beforeAutospacing="1"/>
              <w:jc w:val="left"/>
              <w:rPr>
                <w:rFonts w:ascii="Times New Roman" w:eastAsia="Times New Roman" w:hAnsi="Times New Roman" w:cs="Times New Roman"/>
                <w:sz w:val="24"/>
                <w:szCs w:val="24"/>
                <w:lang w:val="tr-TR" w:eastAsia="tr-TR" w:bidi="ar-SA"/>
              </w:rPr>
            </w:pPr>
          </w:p>
        </w:tc>
        <w:tc>
          <w:tcPr>
            <w:tcW w:w="6634" w:type="dxa"/>
            <w:gridSpan w:val="3"/>
            <w:tcBorders>
              <w:top w:val="single" w:sz="4" w:space="0" w:color="auto"/>
              <w:left w:val="single" w:sz="4" w:space="0" w:color="auto"/>
              <w:bottom w:val="single" w:sz="4" w:space="0" w:color="auto"/>
              <w:right w:val="single" w:sz="4" w:space="0" w:color="auto"/>
            </w:tcBorders>
          </w:tcPr>
          <w:p w:rsidR="00AA37D2" w:rsidRPr="00EA4EBD" w:rsidRDefault="00AA37D2" w:rsidP="006B448F">
            <w:pPr>
              <w:pStyle w:val="ListeParagraf"/>
              <w:numPr>
                <w:ilvl w:val="0"/>
                <w:numId w:val="2"/>
              </w:numPr>
              <w:ind w:left="317" w:hanging="283"/>
              <w:jc w:val="left"/>
              <w:rPr>
                <w:rFonts w:ascii="Times New Roman" w:hAnsi="Times New Roman" w:cs="Times New Roman"/>
                <w:sz w:val="24"/>
                <w:szCs w:val="24"/>
                <w:lang w:val="tr-TR" w:bidi="ar-SA"/>
              </w:rPr>
            </w:pPr>
            <w:r>
              <w:rPr>
                <w:rFonts w:ascii="Times New Roman" w:hAnsi="Times New Roman" w:cs="Times New Roman"/>
                <w:sz w:val="24"/>
                <w:szCs w:val="24"/>
                <w:lang w:val="tr-TR" w:bidi="ar-SA"/>
              </w:rPr>
              <w:t>Ortaokul Sosyal Bilgiler</w:t>
            </w:r>
          </w:p>
        </w:tc>
      </w:tr>
      <w:tr w:rsidR="00AA37D2" w:rsidRPr="00EA4EBD" w:rsidTr="00063B03">
        <w:trPr>
          <w:trHeight w:val="276"/>
        </w:trPr>
        <w:tc>
          <w:tcPr>
            <w:tcW w:w="2972" w:type="dxa"/>
            <w:vMerge/>
            <w:tcBorders>
              <w:left w:val="single" w:sz="4" w:space="0" w:color="auto"/>
              <w:bottom w:val="single" w:sz="4" w:space="0" w:color="auto"/>
              <w:right w:val="single" w:sz="4" w:space="0" w:color="auto"/>
            </w:tcBorders>
            <w:shd w:val="clear" w:color="auto" w:fill="DBE5F1" w:themeFill="accent1" w:themeFillTint="33"/>
            <w:vAlign w:val="center"/>
          </w:tcPr>
          <w:p w:rsidR="00AA37D2" w:rsidRPr="00EA4EBD" w:rsidRDefault="00AA37D2" w:rsidP="0004599A">
            <w:pPr>
              <w:spacing w:before="100" w:beforeAutospacing="1"/>
              <w:jc w:val="left"/>
              <w:rPr>
                <w:rFonts w:ascii="Times New Roman" w:eastAsia="Times New Roman" w:hAnsi="Times New Roman" w:cs="Times New Roman"/>
                <w:sz w:val="24"/>
                <w:szCs w:val="24"/>
                <w:lang w:val="tr-TR" w:eastAsia="tr-TR" w:bidi="ar-SA"/>
              </w:rPr>
            </w:pPr>
          </w:p>
        </w:tc>
        <w:tc>
          <w:tcPr>
            <w:tcW w:w="6634" w:type="dxa"/>
            <w:gridSpan w:val="3"/>
            <w:tcBorders>
              <w:top w:val="single" w:sz="4" w:space="0" w:color="auto"/>
              <w:left w:val="single" w:sz="4" w:space="0" w:color="auto"/>
              <w:bottom w:val="single" w:sz="4" w:space="0" w:color="auto"/>
              <w:right w:val="single" w:sz="4" w:space="0" w:color="auto"/>
            </w:tcBorders>
          </w:tcPr>
          <w:p w:rsidR="00AA37D2" w:rsidRDefault="00AA37D2" w:rsidP="006B448F">
            <w:pPr>
              <w:pStyle w:val="ListeParagraf"/>
              <w:numPr>
                <w:ilvl w:val="0"/>
                <w:numId w:val="2"/>
              </w:numPr>
              <w:ind w:left="317" w:hanging="283"/>
              <w:jc w:val="left"/>
              <w:rPr>
                <w:rFonts w:ascii="Times New Roman" w:hAnsi="Times New Roman" w:cs="Times New Roman"/>
                <w:sz w:val="24"/>
                <w:szCs w:val="24"/>
                <w:lang w:val="tr-TR" w:bidi="ar-SA"/>
              </w:rPr>
            </w:pPr>
            <w:r>
              <w:rPr>
                <w:rFonts w:ascii="Times New Roman" w:hAnsi="Times New Roman" w:cs="Times New Roman"/>
                <w:sz w:val="24"/>
                <w:szCs w:val="24"/>
                <w:lang w:val="tr-TR" w:bidi="ar-SA"/>
              </w:rPr>
              <w:t>İlkokul Sosyal Bilgiler ve/veya Hayat Bilgisi</w:t>
            </w:r>
          </w:p>
        </w:tc>
      </w:tr>
      <w:tr w:rsidR="001902CB" w:rsidRPr="00EA4EBD" w:rsidTr="001902CB">
        <w:trPr>
          <w:trHeight w:val="138"/>
        </w:trPr>
        <w:tc>
          <w:tcPr>
            <w:tcW w:w="2972"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1902CB" w:rsidRPr="00EA4EBD" w:rsidRDefault="0012654D" w:rsidP="007D6BAC">
            <w:pPr>
              <w:spacing w:before="100" w:beforeAutospacing="1"/>
              <w:jc w:val="center"/>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Hazırlayan</w:t>
            </w:r>
            <w:r w:rsidR="007D6BAC" w:rsidRPr="00EA4EBD">
              <w:rPr>
                <w:rFonts w:ascii="Times New Roman" w:eastAsia="Times New Roman" w:hAnsi="Times New Roman" w:cs="Times New Roman"/>
                <w:sz w:val="24"/>
                <w:szCs w:val="24"/>
                <w:lang w:val="tr-TR" w:eastAsia="tr-TR" w:bidi="ar-SA"/>
              </w:rPr>
              <w:t>/</w:t>
            </w:r>
            <w:proofErr w:type="spellStart"/>
            <w:r w:rsidRPr="00EA4EBD">
              <w:rPr>
                <w:rFonts w:ascii="Times New Roman" w:eastAsia="Times New Roman" w:hAnsi="Times New Roman" w:cs="Times New Roman"/>
                <w:sz w:val="24"/>
                <w:szCs w:val="24"/>
                <w:lang w:val="tr-TR" w:eastAsia="tr-TR" w:bidi="ar-SA"/>
              </w:rPr>
              <w:t>lar</w:t>
            </w:r>
            <w:proofErr w:type="spellEnd"/>
          </w:p>
        </w:tc>
        <w:tc>
          <w:tcPr>
            <w:tcW w:w="2410" w:type="dxa"/>
            <w:tcBorders>
              <w:top w:val="single" w:sz="4" w:space="0" w:color="auto"/>
              <w:left w:val="single" w:sz="4" w:space="0" w:color="auto"/>
              <w:bottom w:val="single" w:sz="4" w:space="0" w:color="auto"/>
              <w:right w:val="single" w:sz="4" w:space="0" w:color="auto"/>
            </w:tcBorders>
          </w:tcPr>
          <w:p w:rsidR="001902CB" w:rsidRPr="00EA4EBD" w:rsidRDefault="001902CB" w:rsidP="00E967DD">
            <w:pPr>
              <w:jc w:val="righ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(Unvan) Adı-Soyadı</w:t>
            </w:r>
            <w:r w:rsidR="00F4237A" w:rsidRPr="00EA4EBD">
              <w:rPr>
                <w:rFonts w:ascii="Times New Roman" w:hAnsi="Times New Roman" w:cs="Times New Roman"/>
                <w:sz w:val="24"/>
                <w:szCs w:val="24"/>
                <w:lang w:val="tr-TR" w:bidi="ar-SA"/>
              </w:rPr>
              <w:t>:</w:t>
            </w:r>
          </w:p>
        </w:tc>
        <w:tc>
          <w:tcPr>
            <w:tcW w:w="4224" w:type="dxa"/>
            <w:gridSpan w:val="2"/>
            <w:tcBorders>
              <w:top w:val="single" w:sz="4" w:space="0" w:color="auto"/>
              <w:left w:val="single" w:sz="4" w:space="0" w:color="auto"/>
              <w:bottom w:val="single" w:sz="4" w:space="0" w:color="auto"/>
              <w:right w:val="single" w:sz="4" w:space="0" w:color="auto"/>
            </w:tcBorders>
          </w:tcPr>
          <w:p w:rsidR="001902CB" w:rsidRPr="00EA4EBD" w:rsidRDefault="001902CB" w:rsidP="00A24A74">
            <w:pPr>
              <w:jc w:val="left"/>
              <w:rPr>
                <w:rFonts w:ascii="Times New Roman" w:hAnsi="Times New Roman" w:cs="Times New Roman"/>
                <w:sz w:val="24"/>
                <w:szCs w:val="24"/>
                <w:lang w:val="tr-TR" w:bidi="ar-SA"/>
              </w:rPr>
            </w:pPr>
          </w:p>
        </w:tc>
      </w:tr>
      <w:tr w:rsidR="001902CB" w:rsidRPr="00EA4EBD" w:rsidTr="001902CB">
        <w:trPr>
          <w:trHeight w:val="138"/>
        </w:trPr>
        <w:tc>
          <w:tcPr>
            <w:tcW w:w="2972" w:type="dxa"/>
            <w:vMerge/>
            <w:tcBorders>
              <w:left w:val="single" w:sz="4" w:space="0" w:color="auto"/>
              <w:right w:val="single" w:sz="4" w:space="0" w:color="auto"/>
            </w:tcBorders>
            <w:shd w:val="clear" w:color="auto" w:fill="DBE5F1" w:themeFill="accent1" w:themeFillTint="33"/>
            <w:vAlign w:val="center"/>
          </w:tcPr>
          <w:p w:rsidR="001902CB" w:rsidRPr="00EA4EBD" w:rsidRDefault="001902CB" w:rsidP="0004599A">
            <w:pPr>
              <w:spacing w:before="100" w:beforeAutospacing="1"/>
              <w:jc w:val="left"/>
              <w:rPr>
                <w:rFonts w:ascii="Times New Roman" w:eastAsia="Times New Roman" w:hAnsi="Times New Roman" w:cs="Times New Roman"/>
                <w:sz w:val="24"/>
                <w:szCs w:val="24"/>
                <w:lang w:val="tr-TR" w:eastAsia="tr-TR" w:bidi="ar-SA"/>
              </w:rPr>
            </w:pPr>
          </w:p>
        </w:tc>
        <w:tc>
          <w:tcPr>
            <w:tcW w:w="2410" w:type="dxa"/>
            <w:tcBorders>
              <w:top w:val="single" w:sz="4" w:space="0" w:color="auto"/>
              <w:left w:val="single" w:sz="4" w:space="0" w:color="auto"/>
              <w:bottom w:val="single" w:sz="4" w:space="0" w:color="auto"/>
              <w:right w:val="single" w:sz="4" w:space="0" w:color="auto"/>
            </w:tcBorders>
          </w:tcPr>
          <w:p w:rsidR="001902CB" w:rsidRPr="00EA4EBD" w:rsidRDefault="001902CB" w:rsidP="00E967DD">
            <w:pPr>
              <w:jc w:val="righ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Kurum Adı</w:t>
            </w:r>
            <w:r w:rsidR="00F4237A" w:rsidRPr="00EA4EBD">
              <w:rPr>
                <w:rFonts w:ascii="Times New Roman" w:hAnsi="Times New Roman" w:cs="Times New Roman"/>
                <w:sz w:val="24"/>
                <w:szCs w:val="24"/>
                <w:lang w:val="tr-TR" w:bidi="ar-SA"/>
              </w:rPr>
              <w:t>:</w:t>
            </w:r>
          </w:p>
        </w:tc>
        <w:tc>
          <w:tcPr>
            <w:tcW w:w="4224" w:type="dxa"/>
            <w:gridSpan w:val="2"/>
            <w:tcBorders>
              <w:top w:val="single" w:sz="4" w:space="0" w:color="auto"/>
              <w:left w:val="single" w:sz="4" w:space="0" w:color="auto"/>
              <w:bottom w:val="single" w:sz="4" w:space="0" w:color="auto"/>
              <w:right w:val="single" w:sz="4" w:space="0" w:color="auto"/>
            </w:tcBorders>
          </w:tcPr>
          <w:p w:rsidR="001902CB" w:rsidRPr="00EA4EBD" w:rsidRDefault="001902CB" w:rsidP="00A24A74">
            <w:pPr>
              <w:jc w:val="left"/>
              <w:rPr>
                <w:rFonts w:ascii="Times New Roman" w:hAnsi="Times New Roman" w:cs="Times New Roman"/>
                <w:sz w:val="24"/>
                <w:szCs w:val="24"/>
                <w:lang w:val="tr-TR" w:bidi="ar-SA"/>
              </w:rPr>
            </w:pPr>
          </w:p>
        </w:tc>
      </w:tr>
      <w:tr w:rsidR="001902CB" w:rsidRPr="00EA4EBD" w:rsidTr="001902CB">
        <w:trPr>
          <w:trHeight w:val="138"/>
        </w:trPr>
        <w:tc>
          <w:tcPr>
            <w:tcW w:w="2972" w:type="dxa"/>
            <w:vMerge/>
            <w:tcBorders>
              <w:left w:val="single" w:sz="4" w:space="0" w:color="auto"/>
              <w:right w:val="single" w:sz="4" w:space="0" w:color="auto"/>
            </w:tcBorders>
            <w:shd w:val="clear" w:color="auto" w:fill="DBE5F1" w:themeFill="accent1" w:themeFillTint="33"/>
            <w:vAlign w:val="center"/>
          </w:tcPr>
          <w:p w:rsidR="001902CB" w:rsidRPr="00EA4EBD" w:rsidRDefault="001902CB" w:rsidP="0004599A">
            <w:pPr>
              <w:spacing w:before="100" w:beforeAutospacing="1"/>
              <w:jc w:val="left"/>
              <w:rPr>
                <w:rFonts w:ascii="Times New Roman" w:eastAsia="Times New Roman" w:hAnsi="Times New Roman" w:cs="Times New Roman"/>
                <w:sz w:val="24"/>
                <w:szCs w:val="24"/>
                <w:lang w:val="tr-TR" w:eastAsia="tr-TR" w:bidi="ar-SA"/>
              </w:rPr>
            </w:pPr>
          </w:p>
        </w:tc>
        <w:tc>
          <w:tcPr>
            <w:tcW w:w="2410" w:type="dxa"/>
            <w:tcBorders>
              <w:top w:val="single" w:sz="4" w:space="0" w:color="auto"/>
              <w:left w:val="single" w:sz="4" w:space="0" w:color="auto"/>
              <w:bottom w:val="single" w:sz="4" w:space="0" w:color="auto"/>
              <w:right w:val="single" w:sz="4" w:space="0" w:color="auto"/>
            </w:tcBorders>
          </w:tcPr>
          <w:p w:rsidR="001902CB" w:rsidRPr="00EA4EBD" w:rsidRDefault="00402750" w:rsidP="00E967DD">
            <w:pPr>
              <w:jc w:val="righ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E-posta</w:t>
            </w:r>
            <w:r w:rsidR="00F4237A" w:rsidRPr="00EA4EBD">
              <w:rPr>
                <w:rFonts w:ascii="Times New Roman" w:hAnsi="Times New Roman" w:cs="Times New Roman"/>
                <w:sz w:val="24"/>
                <w:szCs w:val="24"/>
                <w:lang w:val="tr-TR" w:bidi="ar-SA"/>
              </w:rPr>
              <w:t>:</w:t>
            </w:r>
          </w:p>
        </w:tc>
        <w:tc>
          <w:tcPr>
            <w:tcW w:w="4224" w:type="dxa"/>
            <w:gridSpan w:val="2"/>
            <w:tcBorders>
              <w:top w:val="single" w:sz="4" w:space="0" w:color="auto"/>
              <w:left w:val="single" w:sz="4" w:space="0" w:color="auto"/>
              <w:bottom w:val="single" w:sz="4" w:space="0" w:color="auto"/>
              <w:right w:val="single" w:sz="4" w:space="0" w:color="auto"/>
            </w:tcBorders>
          </w:tcPr>
          <w:p w:rsidR="001902CB" w:rsidRPr="00EA4EBD" w:rsidRDefault="001902CB" w:rsidP="00A24A74">
            <w:pPr>
              <w:jc w:val="left"/>
              <w:rPr>
                <w:rFonts w:ascii="Times New Roman" w:hAnsi="Times New Roman" w:cs="Times New Roman"/>
                <w:sz w:val="24"/>
                <w:szCs w:val="24"/>
                <w:lang w:val="tr-TR" w:bidi="ar-SA"/>
              </w:rPr>
            </w:pPr>
          </w:p>
        </w:tc>
      </w:tr>
      <w:tr w:rsidR="001902CB" w:rsidRPr="00EA4EBD" w:rsidTr="001902CB">
        <w:trPr>
          <w:trHeight w:val="138"/>
        </w:trPr>
        <w:tc>
          <w:tcPr>
            <w:tcW w:w="2972" w:type="dxa"/>
            <w:vMerge/>
            <w:tcBorders>
              <w:left w:val="single" w:sz="4" w:space="0" w:color="auto"/>
              <w:right w:val="single" w:sz="4" w:space="0" w:color="auto"/>
            </w:tcBorders>
            <w:shd w:val="clear" w:color="auto" w:fill="DBE5F1" w:themeFill="accent1" w:themeFillTint="33"/>
            <w:vAlign w:val="center"/>
          </w:tcPr>
          <w:p w:rsidR="001902CB" w:rsidRPr="00EA4EBD" w:rsidRDefault="001902CB" w:rsidP="0004599A">
            <w:pPr>
              <w:spacing w:before="100" w:beforeAutospacing="1"/>
              <w:jc w:val="left"/>
              <w:rPr>
                <w:rFonts w:ascii="Times New Roman" w:eastAsia="Times New Roman" w:hAnsi="Times New Roman" w:cs="Times New Roman"/>
                <w:sz w:val="24"/>
                <w:szCs w:val="24"/>
                <w:lang w:val="tr-TR" w:eastAsia="tr-TR" w:bidi="ar-SA"/>
              </w:rPr>
            </w:pPr>
          </w:p>
        </w:tc>
        <w:tc>
          <w:tcPr>
            <w:tcW w:w="2410" w:type="dxa"/>
            <w:tcBorders>
              <w:top w:val="single" w:sz="4" w:space="0" w:color="auto"/>
              <w:left w:val="single" w:sz="4" w:space="0" w:color="auto"/>
              <w:bottom w:val="single" w:sz="4" w:space="0" w:color="auto"/>
              <w:right w:val="single" w:sz="4" w:space="0" w:color="auto"/>
            </w:tcBorders>
          </w:tcPr>
          <w:p w:rsidR="001902CB" w:rsidRPr="00EA4EBD" w:rsidRDefault="00E967DD" w:rsidP="00C96D1F">
            <w:pPr>
              <w:jc w:val="righ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GSM N</w:t>
            </w:r>
            <w:r w:rsidR="00C96D1F" w:rsidRPr="00EA4EBD">
              <w:rPr>
                <w:rFonts w:ascii="Times New Roman" w:hAnsi="Times New Roman" w:cs="Times New Roman"/>
                <w:sz w:val="24"/>
                <w:szCs w:val="24"/>
                <w:lang w:val="tr-TR" w:bidi="ar-SA"/>
              </w:rPr>
              <w:t>o</w:t>
            </w:r>
            <w:r w:rsidR="00F4237A" w:rsidRPr="00EA4EBD">
              <w:rPr>
                <w:rFonts w:ascii="Times New Roman" w:hAnsi="Times New Roman" w:cs="Times New Roman"/>
                <w:sz w:val="24"/>
                <w:szCs w:val="24"/>
                <w:lang w:val="tr-TR" w:bidi="ar-SA"/>
              </w:rPr>
              <w:t>:</w:t>
            </w:r>
          </w:p>
        </w:tc>
        <w:tc>
          <w:tcPr>
            <w:tcW w:w="4224" w:type="dxa"/>
            <w:gridSpan w:val="2"/>
            <w:tcBorders>
              <w:top w:val="single" w:sz="4" w:space="0" w:color="auto"/>
              <w:left w:val="single" w:sz="4" w:space="0" w:color="auto"/>
              <w:bottom w:val="single" w:sz="4" w:space="0" w:color="auto"/>
              <w:right w:val="single" w:sz="4" w:space="0" w:color="auto"/>
            </w:tcBorders>
          </w:tcPr>
          <w:p w:rsidR="001902CB" w:rsidRPr="00EA4EBD" w:rsidRDefault="001902CB" w:rsidP="00A24A74">
            <w:pPr>
              <w:jc w:val="left"/>
              <w:rPr>
                <w:rFonts w:ascii="Times New Roman" w:hAnsi="Times New Roman" w:cs="Times New Roman"/>
                <w:sz w:val="24"/>
                <w:szCs w:val="24"/>
                <w:lang w:val="tr-TR" w:bidi="ar-SA"/>
              </w:rPr>
            </w:pPr>
          </w:p>
        </w:tc>
      </w:tr>
      <w:tr w:rsidR="001902CB" w:rsidRPr="00EA4EBD" w:rsidTr="001902CB">
        <w:trPr>
          <w:trHeight w:val="184"/>
        </w:trPr>
        <w:tc>
          <w:tcPr>
            <w:tcW w:w="2972" w:type="dxa"/>
            <w:vMerge/>
            <w:tcBorders>
              <w:left w:val="single" w:sz="4" w:space="0" w:color="auto"/>
              <w:right w:val="single" w:sz="4" w:space="0" w:color="auto"/>
            </w:tcBorders>
            <w:shd w:val="clear" w:color="auto" w:fill="DBE5F1" w:themeFill="accent1" w:themeFillTint="33"/>
            <w:vAlign w:val="center"/>
          </w:tcPr>
          <w:p w:rsidR="001902CB" w:rsidRPr="00EA4EBD" w:rsidRDefault="001902CB" w:rsidP="0004599A">
            <w:pPr>
              <w:spacing w:before="100" w:beforeAutospacing="1"/>
              <w:jc w:val="left"/>
              <w:rPr>
                <w:rFonts w:ascii="Times New Roman" w:eastAsia="Times New Roman" w:hAnsi="Times New Roman" w:cs="Times New Roman"/>
                <w:sz w:val="24"/>
                <w:szCs w:val="24"/>
                <w:lang w:val="tr-TR" w:eastAsia="tr-TR" w:bidi="ar-SA"/>
              </w:rPr>
            </w:pPr>
          </w:p>
        </w:tc>
        <w:tc>
          <w:tcPr>
            <w:tcW w:w="2410" w:type="dxa"/>
            <w:tcBorders>
              <w:top w:val="single" w:sz="4" w:space="0" w:color="auto"/>
              <w:left w:val="single" w:sz="4" w:space="0" w:color="auto"/>
              <w:bottom w:val="single" w:sz="4" w:space="0" w:color="auto"/>
              <w:right w:val="single" w:sz="4" w:space="0" w:color="auto"/>
            </w:tcBorders>
          </w:tcPr>
          <w:p w:rsidR="001902CB" w:rsidRPr="00EA4EBD" w:rsidRDefault="00E967DD" w:rsidP="00E967DD">
            <w:pPr>
              <w:jc w:val="righ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Yazışma Adresi</w:t>
            </w:r>
            <w:r w:rsidR="00F4237A" w:rsidRPr="00EA4EBD">
              <w:rPr>
                <w:rFonts w:ascii="Times New Roman" w:hAnsi="Times New Roman" w:cs="Times New Roman"/>
                <w:sz w:val="24"/>
                <w:szCs w:val="24"/>
                <w:lang w:val="tr-TR" w:bidi="ar-SA"/>
              </w:rPr>
              <w:t>:</w:t>
            </w:r>
          </w:p>
        </w:tc>
        <w:tc>
          <w:tcPr>
            <w:tcW w:w="4224" w:type="dxa"/>
            <w:gridSpan w:val="2"/>
            <w:tcBorders>
              <w:top w:val="single" w:sz="4" w:space="0" w:color="auto"/>
              <w:left w:val="single" w:sz="4" w:space="0" w:color="auto"/>
              <w:bottom w:val="single" w:sz="4" w:space="0" w:color="auto"/>
              <w:right w:val="single" w:sz="4" w:space="0" w:color="auto"/>
            </w:tcBorders>
          </w:tcPr>
          <w:p w:rsidR="001902CB" w:rsidRPr="00EA4EBD" w:rsidRDefault="001902CB" w:rsidP="00A24A74">
            <w:pPr>
              <w:jc w:val="left"/>
              <w:rPr>
                <w:rFonts w:ascii="Times New Roman" w:hAnsi="Times New Roman" w:cs="Times New Roman"/>
                <w:sz w:val="24"/>
                <w:szCs w:val="24"/>
                <w:lang w:val="tr-TR" w:bidi="ar-SA"/>
              </w:rPr>
            </w:pPr>
          </w:p>
        </w:tc>
      </w:tr>
      <w:tr w:rsidR="00AB5565" w:rsidRPr="00EA4EBD" w:rsidTr="007762E3">
        <w:trPr>
          <w:trHeight w:val="184"/>
        </w:trPr>
        <w:tc>
          <w:tcPr>
            <w:tcW w:w="2972" w:type="dxa"/>
            <w:vMerge/>
            <w:tcBorders>
              <w:left w:val="single" w:sz="4" w:space="0" w:color="auto"/>
              <w:right w:val="single" w:sz="4" w:space="0" w:color="auto"/>
            </w:tcBorders>
            <w:shd w:val="clear" w:color="auto" w:fill="DBE5F1" w:themeFill="accent1" w:themeFillTint="33"/>
            <w:vAlign w:val="center"/>
          </w:tcPr>
          <w:p w:rsidR="00AB5565" w:rsidRPr="00EA4EBD" w:rsidRDefault="00AB5565" w:rsidP="0004599A">
            <w:pPr>
              <w:spacing w:before="100" w:beforeAutospacing="1"/>
              <w:jc w:val="left"/>
              <w:rPr>
                <w:rFonts w:ascii="Times New Roman" w:eastAsia="Times New Roman" w:hAnsi="Times New Roman" w:cs="Times New Roman"/>
                <w:sz w:val="24"/>
                <w:szCs w:val="24"/>
                <w:lang w:val="tr-TR" w:eastAsia="tr-TR" w:bidi="ar-SA"/>
              </w:rPr>
            </w:pPr>
          </w:p>
        </w:tc>
        <w:tc>
          <w:tcPr>
            <w:tcW w:w="6634" w:type="dxa"/>
            <w:gridSpan w:val="3"/>
            <w:tcBorders>
              <w:top w:val="single" w:sz="4" w:space="0" w:color="auto"/>
              <w:left w:val="single" w:sz="4" w:space="0" w:color="auto"/>
              <w:bottom w:val="single" w:sz="4" w:space="0" w:color="auto"/>
              <w:right w:val="single" w:sz="4" w:space="0" w:color="auto"/>
            </w:tcBorders>
          </w:tcPr>
          <w:p w:rsidR="00AB5565" w:rsidRPr="00EA4EBD" w:rsidRDefault="00AB5565" w:rsidP="00661807">
            <w:pPr>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Çalışmada birden çok kişi varsa aşağıdaki satırı çoğaltarak diğer kişiler için de </w:t>
            </w:r>
            <w:r w:rsidR="00661807">
              <w:rPr>
                <w:rFonts w:ascii="Times New Roman" w:hAnsi="Times New Roman" w:cs="Times New Roman"/>
                <w:sz w:val="24"/>
                <w:szCs w:val="24"/>
                <w:lang w:val="tr-TR" w:bidi="ar-SA"/>
              </w:rPr>
              <w:t xml:space="preserve">aynı bilgileri </w:t>
            </w:r>
            <w:r w:rsidRPr="00EA4EBD">
              <w:rPr>
                <w:rFonts w:ascii="Times New Roman" w:hAnsi="Times New Roman" w:cs="Times New Roman"/>
                <w:sz w:val="24"/>
                <w:szCs w:val="24"/>
                <w:lang w:val="tr-TR" w:bidi="ar-SA"/>
              </w:rPr>
              <w:t>doldur</w:t>
            </w:r>
            <w:r w:rsidR="00661807">
              <w:rPr>
                <w:rFonts w:ascii="Times New Roman" w:hAnsi="Times New Roman" w:cs="Times New Roman"/>
                <w:sz w:val="24"/>
                <w:szCs w:val="24"/>
                <w:lang w:val="tr-TR" w:bidi="ar-SA"/>
              </w:rPr>
              <w:t>manız gerekmektedir.</w:t>
            </w:r>
          </w:p>
        </w:tc>
      </w:tr>
      <w:tr w:rsidR="00E967DD" w:rsidRPr="00EA4EBD" w:rsidTr="00AB5565">
        <w:trPr>
          <w:trHeight w:val="127"/>
        </w:trPr>
        <w:tc>
          <w:tcPr>
            <w:tcW w:w="2972" w:type="dxa"/>
            <w:vMerge/>
            <w:tcBorders>
              <w:left w:val="single" w:sz="4" w:space="0" w:color="auto"/>
              <w:right w:val="single" w:sz="4" w:space="0" w:color="auto"/>
            </w:tcBorders>
            <w:shd w:val="clear" w:color="auto" w:fill="DBE5F1" w:themeFill="accent1" w:themeFillTint="33"/>
            <w:vAlign w:val="center"/>
          </w:tcPr>
          <w:p w:rsidR="00E967DD" w:rsidRPr="00EA4EBD" w:rsidRDefault="00E967DD" w:rsidP="0004599A">
            <w:pPr>
              <w:spacing w:before="100" w:beforeAutospacing="1"/>
              <w:jc w:val="left"/>
              <w:rPr>
                <w:rFonts w:ascii="Times New Roman" w:eastAsia="Times New Roman" w:hAnsi="Times New Roman" w:cs="Times New Roman"/>
                <w:sz w:val="24"/>
                <w:szCs w:val="24"/>
                <w:lang w:val="tr-TR" w:eastAsia="tr-TR" w:bidi="ar-SA"/>
              </w:rPr>
            </w:pPr>
          </w:p>
        </w:tc>
        <w:tc>
          <w:tcPr>
            <w:tcW w:w="2410" w:type="dxa"/>
            <w:tcBorders>
              <w:top w:val="single" w:sz="4" w:space="0" w:color="auto"/>
              <w:left w:val="single" w:sz="4" w:space="0" w:color="auto"/>
              <w:right w:val="single" w:sz="4" w:space="0" w:color="auto"/>
            </w:tcBorders>
          </w:tcPr>
          <w:p w:rsidR="00E967DD" w:rsidRPr="00EA4EBD" w:rsidRDefault="00E967DD" w:rsidP="00A41D34">
            <w:pPr>
              <w:jc w:val="center"/>
              <w:rPr>
                <w:rFonts w:ascii="Times New Roman" w:hAnsi="Times New Roman" w:cs="Times New Roman"/>
                <w:sz w:val="24"/>
                <w:szCs w:val="24"/>
                <w:lang w:val="tr-TR" w:bidi="ar-SA"/>
              </w:rPr>
            </w:pPr>
          </w:p>
        </w:tc>
        <w:tc>
          <w:tcPr>
            <w:tcW w:w="4224" w:type="dxa"/>
            <w:gridSpan w:val="2"/>
            <w:tcBorders>
              <w:top w:val="single" w:sz="4" w:space="0" w:color="auto"/>
              <w:left w:val="single" w:sz="4" w:space="0" w:color="auto"/>
              <w:right w:val="single" w:sz="4" w:space="0" w:color="auto"/>
            </w:tcBorders>
          </w:tcPr>
          <w:p w:rsidR="00E967DD" w:rsidRPr="00EA4EBD" w:rsidRDefault="00E967DD" w:rsidP="00A41D34">
            <w:pPr>
              <w:jc w:val="center"/>
              <w:rPr>
                <w:rFonts w:ascii="Times New Roman" w:hAnsi="Times New Roman" w:cs="Times New Roman"/>
                <w:sz w:val="24"/>
                <w:szCs w:val="24"/>
                <w:lang w:val="tr-TR" w:bidi="ar-SA"/>
              </w:rPr>
            </w:pPr>
          </w:p>
        </w:tc>
      </w:tr>
      <w:tr w:rsidR="00175E1B" w:rsidRPr="00EA4EBD" w:rsidTr="00175E1B">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75E1B" w:rsidRDefault="00175E1B" w:rsidP="00B94E93">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Kazanım adı ve sınıf seviyesi (</w:t>
            </w:r>
            <w:r w:rsidR="00F80337">
              <w:rPr>
                <w:rFonts w:ascii="Times New Roman" w:eastAsia="Times New Roman" w:hAnsi="Times New Roman" w:cs="Times New Roman"/>
                <w:sz w:val="24"/>
                <w:szCs w:val="24"/>
                <w:lang w:val="tr-TR" w:eastAsia="tr-TR" w:bidi="ar-SA"/>
              </w:rPr>
              <w:t xml:space="preserve">Lise Coğrafya için </w:t>
            </w:r>
            <w:r w:rsidRPr="00EA4EBD">
              <w:rPr>
                <w:rFonts w:ascii="Times New Roman" w:eastAsia="Times New Roman" w:hAnsi="Times New Roman" w:cs="Times New Roman"/>
                <w:color w:val="FF0000"/>
                <w:sz w:val="24"/>
                <w:szCs w:val="24"/>
                <w:lang w:val="tr-TR" w:eastAsia="tr-TR" w:bidi="ar-SA"/>
              </w:rPr>
              <w:t>9. ve 10. Sınıflar öncelikli olarak teşvik edilmektedir</w:t>
            </w:r>
            <w:r w:rsidRPr="00EA4EBD">
              <w:rPr>
                <w:rFonts w:ascii="Times New Roman" w:eastAsia="Times New Roman" w:hAnsi="Times New Roman" w:cs="Times New Roman"/>
                <w:sz w:val="24"/>
                <w:szCs w:val="24"/>
                <w:lang w:val="tr-TR" w:eastAsia="tr-TR" w:bidi="ar-SA"/>
              </w:rPr>
              <w:t xml:space="preserve">). </w:t>
            </w:r>
          </w:p>
          <w:p w:rsidR="00F80337" w:rsidRPr="00EA4EBD" w:rsidRDefault="00F80337" w:rsidP="008A6E21">
            <w:pPr>
              <w:spacing w:before="100" w:beforeAutospacing="1"/>
              <w:jc w:val="left"/>
              <w:rPr>
                <w:rFonts w:ascii="Times New Roman" w:eastAsia="Times New Roman" w:hAnsi="Times New Roman" w:cs="Times New Roman"/>
                <w:sz w:val="24"/>
                <w:szCs w:val="24"/>
                <w:lang w:val="tr-TR" w:eastAsia="tr-TR" w:bidi="ar-SA"/>
              </w:rPr>
            </w:pPr>
            <w:r>
              <w:rPr>
                <w:rFonts w:ascii="Times New Roman" w:eastAsia="Times New Roman" w:hAnsi="Times New Roman" w:cs="Times New Roman"/>
                <w:sz w:val="24"/>
                <w:szCs w:val="24"/>
                <w:lang w:val="tr-TR" w:eastAsia="tr-TR" w:bidi="ar-SA"/>
              </w:rPr>
              <w:t xml:space="preserve">Diğer sınıflarda </w:t>
            </w:r>
            <w:r w:rsidR="008A6E21">
              <w:rPr>
                <w:rFonts w:ascii="Times New Roman" w:eastAsia="Times New Roman" w:hAnsi="Times New Roman" w:cs="Times New Roman"/>
                <w:sz w:val="24"/>
                <w:szCs w:val="24"/>
                <w:lang w:val="tr-TR" w:eastAsia="tr-TR" w:bidi="ar-SA"/>
              </w:rPr>
              <w:t>sınıf önceliği</w:t>
            </w:r>
            <w:r>
              <w:rPr>
                <w:rFonts w:ascii="Times New Roman" w:eastAsia="Times New Roman" w:hAnsi="Times New Roman" w:cs="Times New Roman"/>
                <w:sz w:val="24"/>
                <w:szCs w:val="24"/>
                <w:lang w:val="tr-TR" w:eastAsia="tr-TR" w:bidi="ar-SA"/>
              </w:rPr>
              <w:t xml:space="preserve"> yoktur. </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175E1B" w:rsidRPr="00EA4EBD" w:rsidRDefault="00175E1B" w:rsidP="00B94E93">
            <w:pPr>
              <w:jc w:val="left"/>
              <w:rPr>
                <w:rFonts w:ascii="Times New Roman" w:hAnsi="Times New Roman" w:cs="Times New Roman"/>
                <w:sz w:val="24"/>
                <w:szCs w:val="24"/>
                <w:lang w:val="tr-TR" w:bidi="ar-SA"/>
              </w:rPr>
            </w:pPr>
          </w:p>
        </w:tc>
      </w:tr>
      <w:tr w:rsidR="00175E1B" w:rsidRPr="00EA4EBD" w:rsidTr="00175E1B">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5E1B" w:rsidRPr="00EA4EBD" w:rsidRDefault="00175E1B" w:rsidP="00B94E93">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 xml:space="preserve">Yenilenmiş </w:t>
            </w:r>
            <w:proofErr w:type="spellStart"/>
            <w:r w:rsidRPr="00EA4EBD">
              <w:rPr>
                <w:rFonts w:ascii="Times New Roman" w:eastAsia="Times New Roman" w:hAnsi="Times New Roman" w:cs="Times New Roman"/>
                <w:sz w:val="24"/>
                <w:szCs w:val="24"/>
                <w:lang w:val="tr-TR" w:eastAsia="tr-TR" w:bidi="ar-SA"/>
              </w:rPr>
              <w:t>Bloom</w:t>
            </w:r>
            <w:proofErr w:type="spellEnd"/>
            <w:r w:rsidRPr="00EA4EBD">
              <w:rPr>
                <w:rFonts w:ascii="Times New Roman" w:eastAsia="Times New Roman" w:hAnsi="Times New Roman" w:cs="Times New Roman"/>
                <w:sz w:val="24"/>
                <w:szCs w:val="24"/>
                <w:lang w:val="tr-TR" w:eastAsia="tr-TR" w:bidi="ar-SA"/>
              </w:rPr>
              <w:t xml:space="preserve"> Taksonomisindeki düzeyi</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175E1B" w:rsidRPr="00EA4EBD" w:rsidRDefault="00175E1B" w:rsidP="00B94E93">
            <w:pPr>
              <w:jc w:val="left"/>
              <w:rPr>
                <w:rFonts w:ascii="Times New Roman" w:hAnsi="Times New Roman" w:cs="Times New Roman"/>
                <w:sz w:val="24"/>
                <w:szCs w:val="24"/>
                <w:lang w:val="tr-TR" w:bidi="ar-SA"/>
              </w:rPr>
            </w:pPr>
          </w:p>
        </w:tc>
      </w:tr>
      <w:tr w:rsidR="00175E1B" w:rsidRPr="00EA4EBD" w:rsidTr="00175E1B">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3EE" w:rsidRPr="00EA4EBD" w:rsidRDefault="00175E1B" w:rsidP="00A24A74">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 xml:space="preserve">Etkinliğin Adı </w:t>
            </w:r>
          </w:p>
          <w:p w:rsidR="00175E1B" w:rsidRPr="00EA4EBD" w:rsidRDefault="00BC321D" w:rsidP="00BA23EE">
            <w:pPr>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(varsa-zorunlu değil</w:t>
            </w:r>
            <w:r w:rsidR="00AD0562" w:rsidRPr="00EA4EBD">
              <w:rPr>
                <w:rFonts w:ascii="Times New Roman" w:eastAsia="Times New Roman" w:hAnsi="Times New Roman" w:cs="Times New Roman"/>
                <w:sz w:val="24"/>
                <w:szCs w:val="24"/>
                <w:lang w:val="tr-TR" w:eastAsia="tr-TR" w:bidi="ar-SA"/>
              </w:rPr>
              <w:t>dir</w:t>
            </w:r>
            <w:r w:rsidRPr="00EA4EBD">
              <w:rPr>
                <w:rFonts w:ascii="Times New Roman" w:eastAsia="Times New Roman" w:hAnsi="Times New Roman" w:cs="Times New Roman"/>
                <w:sz w:val="24"/>
                <w:szCs w:val="24"/>
                <w:lang w:val="tr-TR" w:eastAsia="tr-TR" w:bidi="ar-SA"/>
              </w:rPr>
              <w:t>)</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175E1B" w:rsidRPr="00EA4EBD" w:rsidRDefault="00175E1B" w:rsidP="00B94E93">
            <w:pPr>
              <w:jc w:val="left"/>
              <w:rPr>
                <w:rFonts w:ascii="Times New Roman" w:hAnsi="Times New Roman" w:cs="Times New Roman"/>
                <w:sz w:val="24"/>
                <w:szCs w:val="24"/>
                <w:lang w:val="tr-TR" w:bidi="ar-SA"/>
              </w:rPr>
            </w:pPr>
          </w:p>
        </w:tc>
      </w:tr>
      <w:tr w:rsidR="00175E1B" w:rsidRPr="00EA4EBD" w:rsidTr="00175E1B">
        <w:trPr>
          <w:trHeight w:val="1403"/>
        </w:trPr>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75E1B" w:rsidRPr="00EA4EBD" w:rsidRDefault="00175E1B" w:rsidP="0069419A">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Etkinliğin geliştirmeyi amaçladığı beceri (</w:t>
            </w:r>
            <w:proofErr w:type="spellStart"/>
            <w:r w:rsidRPr="00EA4EBD">
              <w:rPr>
                <w:rFonts w:ascii="Times New Roman" w:eastAsia="Times New Roman" w:hAnsi="Times New Roman" w:cs="Times New Roman"/>
                <w:sz w:val="24"/>
                <w:szCs w:val="24"/>
                <w:lang w:val="tr-TR" w:eastAsia="tr-TR" w:bidi="ar-SA"/>
              </w:rPr>
              <w:t>ler</w:t>
            </w:r>
            <w:proofErr w:type="spellEnd"/>
            <w:r w:rsidRPr="00EA4EBD">
              <w:rPr>
                <w:rFonts w:ascii="Times New Roman" w:eastAsia="Times New Roman" w:hAnsi="Times New Roman" w:cs="Times New Roman"/>
                <w:sz w:val="24"/>
                <w:szCs w:val="24"/>
                <w:lang w:val="tr-TR" w:eastAsia="tr-TR" w:bidi="ar-SA"/>
              </w:rPr>
              <w:t xml:space="preserve">) (en az 1 en fazla 3 </w:t>
            </w:r>
            <w:r w:rsidR="0069419A" w:rsidRPr="00EA4EBD">
              <w:rPr>
                <w:rFonts w:ascii="Times New Roman" w:eastAsia="Times New Roman" w:hAnsi="Times New Roman" w:cs="Times New Roman"/>
                <w:sz w:val="24"/>
                <w:szCs w:val="24"/>
                <w:lang w:val="tr-TR" w:eastAsia="tr-TR" w:bidi="ar-SA"/>
              </w:rPr>
              <w:t>COĞRAFİ BECERİ</w:t>
            </w:r>
            <w:r w:rsidR="00F80337">
              <w:rPr>
                <w:rFonts w:ascii="Times New Roman" w:eastAsia="Times New Roman" w:hAnsi="Times New Roman" w:cs="Times New Roman"/>
                <w:sz w:val="24"/>
                <w:szCs w:val="24"/>
                <w:lang w:val="tr-TR" w:eastAsia="tr-TR" w:bidi="ar-SA"/>
              </w:rPr>
              <w:t xml:space="preserve"> (</w:t>
            </w:r>
            <w:r w:rsidR="00F80337" w:rsidRPr="008A6E21">
              <w:rPr>
                <w:rFonts w:ascii="Times New Roman" w:eastAsia="Times New Roman" w:hAnsi="Times New Roman" w:cs="Times New Roman"/>
                <w:color w:val="FF0000"/>
                <w:sz w:val="24"/>
                <w:szCs w:val="24"/>
                <w:lang w:val="tr-TR" w:eastAsia="tr-TR" w:bidi="ar-SA"/>
              </w:rPr>
              <w:t>İlgili öğretim programında</w:t>
            </w:r>
            <w:r w:rsidR="008A6E21">
              <w:rPr>
                <w:rFonts w:ascii="Times New Roman" w:eastAsia="Times New Roman" w:hAnsi="Times New Roman" w:cs="Times New Roman"/>
                <w:color w:val="FF0000"/>
                <w:sz w:val="24"/>
                <w:szCs w:val="24"/>
                <w:lang w:val="tr-TR" w:eastAsia="tr-TR" w:bidi="ar-SA"/>
              </w:rPr>
              <w:t>-Hayat Bilgisi-Sosyal Bilgiler-Coğrafya-</w:t>
            </w:r>
            <w:r w:rsidR="00F80337" w:rsidRPr="008A6E21">
              <w:rPr>
                <w:rFonts w:ascii="Times New Roman" w:eastAsia="Times New Roman" w:hAnsi="Times New Roman" w:cs="Times New Roman"/>
                <w:color w:val="FF0000"/>
                <w:sz w:val="24"/>
                <w:szCs w:val="24"/>
                <w:lang w:val="tr-TR" w:eastAsia="tr-TR" w:bidi="ar-SA"/>
              </w:rPr>
              <w:t xml:space="preserve"> ye</w:t>
            </w:r>
            <w:r w:rsidR="008A6E21">
              <w:rPr>
                <w:rFonts w:ascii="Times New Roman" w:eastAsia="Times New Roman" w:hAnsi="Times New Roman" w:cs="Times New Roman"/>
                <w:color w:val="FF0000"/>
                <w:sz w:val="24"/>
                <w:szCs w:val="24"/>
                <w:lang w:val="tr-TR" w:eastAsia="tr-TR" w:bidi="ar-SA"/>
              </w:rPr>
              <w:t>r</w:t>
            </w:r>
            <w:r w:rsidR="00F80337" w:rsidRPr="008A6E21">
              <w:rPr>
                <w:rFonts w:ascii="Times New Roman" w:eastAsia="Times New Roman" w:hAnsi="Times New Roman" w:cs="Times New Roman"/>
                <w:color w:val="FF0000"/>
                <w:sz w:val="24"/>
                <w:szCs w:val="24"/>
                <w:lang w:val="tr-TR" w:eastAsia="tr-TR" w:bidi="ar-SA"/>
              </w:rPr>
              <w:t xml:space="preserve"> verilmiş olmalı</w:t>
            </w:r>
            <w:r w:rsidR="00F80337">
              <w:rPr>
                <w:rFonts w:ascii="Times New Roman" w:eastAsia="Times New Roman" w:hAnsi="Times New Roman" w:cs="Times New Roman"/>
                <w:sz w:val="24"/>
                <w:szCs w:val="24"/>
                <w:lang w:val="tr-TR" w:eastAsia="tr-TR" w:bidi="ar-SA"/>
              </w:rPr>
              <w:t>)</w:t>
            </w:r>
            <w:r w:rsidRPr="00EA4EBD">
              <w:rPr>
                <w:rFonts w:ascii="Times New Roman" w:eastAsia="Times New Roman" w:hAnsi="Times New Roman" w:cs="Times New Roman"/>
                <w:sz w:val="24"/>
                <w:szCs w:val="24"/>
                <w:lang w:val="tr-TR" w:eastAsia="tr-TR" w:bidi="ar-SA"/>
              </w:rPr>
              <w:t xml:space="preserve"> hedeflenmelidir</w:t>
            </w:r>
            <w:r w:rsidR="0069419A" w:rsidRPr="00EA4EBD">
              <w:rPr>
                <w:rFonts w:ascii="Times New Roman" w:eastAsia="Times New Roman" w:hAnsi="Times New Roman" w:cs="Times New Roman"/>
                <w:sz w:val="24"/>
                <w:szCs w:val="24"/>
                <w:lang w:val="tr-TR" w:eastAsia="tr-TR" w:bidi="ar-SA"/>
              </w:rPr>
              <w:t xml:space="preserve"> ve bunlar </w:t>
            </w:r>
            <w:r w:rsidR="0069419A" w:rsidRPr="00EA4EBD">
              <w:rPr>
                <w:rFonts w:ascii="Times New Roman" w:eastAsia="Times New Roman" w:hAnsi="Times New Roman" w:cs="Times New Roman"/>
                <w:sz w:val="24"/>
                <w:szCs w:val="24"/>
                <w:lang w:val="tr-TR" w:eastAsia="tr-TR" w:bidi="ar-SA"/>
              </w:rPr>
              <w:lastRenderedPageBreak/>
              <w:t>öğretim programında yer almış olmalıdır</w:t>
            </w:r>
            <w:r w:rsidRPr="00EA4EBD">
              <w:rPr>
                <w:rFonts w:ascii="Times New Roman" w:eastAsia="Times New Roman" w:hAnsi="Times New Roman" w:cs="Times New Roman"/>
                <w:sz w:val="24"/>
                <w:szCs w:val="24"/>
                <w:lang w:val="tr-TR" w:eastAsia="tr-TR" w:bidi="ar-SA"/>
              </w:rPr>
              <w:t>)</w:t>
            </w:r>
            <w:r w:rsidR="00F80337">
              <w:rPr>
                <w:rFonts w:ascii="Times New Roman" w:eastAsia="Times New Roman" w:hAnsi="Times New Roman" w:cs="Times New Roman"/>
                <w:sz w:val="24"/>
                <w:szCs w:val="24"/>
                <w:lang w:val="tr-TR" w:eastAsia="tr-TR" w:bidi="ar-SA"/>
              </w:rPr>
              <w:t xml:space="preserve"> </w:t>
            </w:r>
            <w:r w:rsidRPr="00EA4EBD">
              <w:rPr>
                <w:rFonts w:ascii="Times New Roman" w:eastAsia="Times New Roman" w:hAnsi="Times New Roman" w:cs="Times New Roman"/>
                <w:sz w:val="24"/>
                <w:szCs w:val="24"/>
                <w:lang w:val="tr-TR" w:eastAsia="tr-TR" w:bidi="ar-SA"/>
              </w:rPr>
              <w:t xml:space="preserve"> </w:t>
            </w:r>
          </w:p>
        </w:tc>
        <w:tc>
          <w:tcPr>
            <w:tcW w:w="6634" w:type="dxa"/>
            <w:gridSpan w:val="3"/>
            <w:tcBorders>
              <w:top w:val="single" w:sz="4" w:space="0" w:color="auto"/>
              <w:left w:val="single" w:sz="4" w:space="0" w:color="auto"/>
              <w:bottom w:val="single" w:sz="4" w:space="0" w:color="auto"/>
              <w:right w:val="single" w:sz="4" w:space="0" w:color="auto"/>
            </w:tcBorders>
            <w:vAlign w:val="center"/>
            <w:hideMark/>
          </w:tcPr>
          <w:p w:rsidR="00175E1B" w:rsidRPr="00EA4EBD" w:rsidRDefault="00175E1B" w:rsidP="00F16713">
            <w:pPr>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lastRenderedPageBreak/>
              <w:t xml:space="preserve">En fazla 2 ders saati içinde gerçekleştirilerek, öğretim programında açıklanan becerilerin alt </w:t>
            </w:r>
            <w:proofErr w:type="spellStart"/>
            <w:r w:rsidRPr="00EA4EBD">
              <w:rPr>
                <w:rFonts w:ascii="Times New Roman" w:hAnsi="Times New Roman" w:cs="Times New Roman"/>
                <w:sz w:val="24"/>
                <w:szCs w:val="24"/>
                <w:lang w:val="tr-TR" w:bidi="ar-SA"/>
              </w:rPr>
              <w:t>kırılımlarında</w:t>
            </w:r>
            <w:proofErr w:type="spellEnd"/>
            <w:r w:rsidRPr="00EA4EBD">
              <w:rPr>
                <w:rFonts w:ascii="Times New Roman" w:hAnsi="Times New Roman" w:cs="Times New Roman"/>
                <w:sz w:val="24"/>
                <w:szCs w:val="24"/>
                <w:lang w:val="tr-TR" w:bidi="ar-SA"/>
              </w:rPr>
              <w:t xml:space="preserve"> yer alan eylemlerin öğrenciler açısından gerçekleşmesine imkân verecek beceriler yazılmalıdır. </w:t>
            </w:r>
          </w:p>
        </w:tc>
      </w:tr>
      <w:tr w:rsidR="00175E1B" w:rsidRPr="00EA4EBD" w:rsidTr="00175E1B">
        <w:trPr>
          <w:trHeight w:val="449"/>
        </w:trPr>
        <w:tc>
          <w:tcPr>
            <w:tcW w:w="2972"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75E1B" w:rsidRPr="00EA4EBD" w:rsidRDefault="00175E1B" w:rsidP="0069419A">
            <w:pPr>
              <w:jc w:val="center"/>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YÖNTEM</w:t>
            </w:r>
          </w:p>
          <w:p w:rsidR="00175E1B" w:rsidRPr="00EA4EBD" w:rsidRDefault="00175E1B" w:rsidP="0069419A">
            <w:pPr>
              <w:jc w:val="center"/>
              <w:rPr>
                <w:rFonts w:ascii="Times New Roman" w:eastAsia="Times New Roman" w:hAnsi="Times New Roman" w:cs="Times New Roman"/>
                <w:color w:val="FF0000"/>
                <w:sz w:val="24"/>
                <w:szCs w:val="24"/>
                <w:lang w:val="tr-TR" w:eastAsia="tr-TR" w:bidi="ar-SA"/>
              </w:rPr>
            </w:pPr>
            <w:r w:rsidRPr="00EA4EBD">
              <w:rPr>
                <w:rFonts w:ascii="Times New Roman" w:eastAsia="Times New Roman" w:hAnsi="Times New Roman" w:cs="Times New Roman"/>
                <w:sz w:val="24"/>
                <w:szCs w:val="24"/>
                <w:lang w:val="tr-TR" w:eastAsia="tr-TR" w:bidi="ar-SA"/>
              </w:rPr>
              <w:t>(Etkinlik türü)</w:t>
            </w:r>
          </w:p>
        </w:tc>
        <w:tc>
          <w:tcPr>
            <w:tcW w:w="3175" w:type="dxa"/>
            <w:gridSpan w:val="2"/>
            <w:tcBorders>
              <w:top w:val="single" w:sz="4" w:space="0" w:color="auto"/>
              <w:left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Artırılmış Gerçeklik</w:t>
            </w:r>
            <w:r w:rsidRPr="00EA4EBD">
              <w:rPr>
                <w:rFonts w:ascii="Times New Roman" w:hAnsi="Times New Roman"/>
                <w:b/>
                <w:sz w:val="24"/>
                <w:szCs w:val="24"/>
              </w:rPr>
              <w:tab/>
            </w:r>
            <w:r w:rsidRPr="00EA4EBD">
              <w:rPr>
                <w:rFonts w:ascii="Times New Roman" w:hAnsi="Times New Roman"/>
                <w:b/>
                <w:sz w:val="24"/>
                <w:szCs w:val="24"/>
              </w:rPr>
              <w:tab/>
            </w:r>
          </w:p>
        </w:tc>
        <w:tc>
          <w:tcPr>
            <w:tcW w:w="3459" w:type="dxa"/>
            <w:tcBorders>
              <w:top w:val="single" w:sz="4" w:space="0" w:color="auto"/>
              <w:left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Proje tabanlı uygulama</w:t>
            </w:r>
          </w:p>
        </w:tc>
      </w:tr>
      <w:tr w:rsidR="00175E1B" w:rsidRPr="00EA4EBD" w:rsidTr="00175E1B">
        <w:trPr>
          <w:trHeight w:val="449"/>
        </w:trPr>
        <w:tc>
          <w:tcPr>
            <w:tcW w:w="2972" w:type="dxa"/>
            <w:vMerge/>
            <w:tcBorders>
              <w:left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right w:val="single" w:sz="4" w:space="0" w:color="auto"/>
            </w:tcBorders>
            <w:shd w:val="clear" w:color="auto" w:fill="auto"/>
          </w:tcPr>
          <w:p w:rsidR="00175E1B" w:rsidRPr="00EA4EBD" w:rsidRDefault="00F80337" w:rsidP="00B22601">
            <w:pPr>
              <w:tabs>
                <w:tab w:val="left" w:pos="2810"/>
              </w:tabs>
              <w:rPr>
                <w:rFonts w:ascii="Times New Roman" w:hAnsi="Times New Roman" w:cs="Times New Roman"/>
                <w:sz w:val="24"/>
                <w:szCs w:val="24"/>
                <w:lang w:val="tr-TR"/>
              </w:rPr>
            </w:pPr>
            <w:r w:rsidRPr="00EA4EBD">
              <w:rPr>
                <w:rFonts w:ascii="Times New Roman" w:hAnsi="Times New Roman" w:cs="Times New Roman"/>
                <w:sz w:val="24"/>
                <w:szCs w:val="24"/>
                <w:lang w:val="tr-TR"/>
              </w:rPr>
              <w:t>Senaryolaştırma</w:t>
            </w:r>
            <w:r>
              <w:rPr>
                <w:rFonts w:ascii="Times New Roman" w:hAnsi="Times New Roman" w:cs="Times New Roman"/>
                <w:sz w:val="24"/>
                <w:szCs w:val="24"/>
                <w:lang w:val="tr-TR"/>
              </w:rPr>
              <w:t xml:space="preserve"> </w:t>
            </w:r>
            <w:r w:rsidR="00175E1B" w:rsidRPr="00EA4EBD">
              <w:rPr>
                <w:rFonts w:ascii="Times New Roman" w:hAnsi="Times New Roman" w:cs="Times New Roman"/>
                <w:b/>
                <w:sz w:val="24"/>
                <w:szCs w:val="24"/>
                <w:lang w:val="tr-TR"/>
              </w:rPr>
              <w:tab/>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175E1B" w:rsidP="00B22601">
            <w:pPr>
              <w:tabs>
                <w:tab w:val="left" w:pos="2727"/>
              </w:tabs>
              <w:rPr>
                <w:rFonts w:ascii="Times New Roman" w:hAnsi="Times New Roman" w:cs="Times New Roman"/>
                <w:sz w:val="24"/>
                <w:szCs w:val="24"/>
                <w:lang w:val="tr-TR"/>
              </w:rPr>
            </w:pPr>
            <w:r w:rsidRPr="00EA4EBD">
              <w:rPr>
                <w:rFonts w:ascii="Times New Roman" w:hAnsi="Times New Roman" w:cs="Times New Roman"/>
                <w:sz w:val="24"/>
                <w:szCs w:val="24"/>
                <w:lang w:val="tr-TR"/>
              </w:rPr>
              <w:t>Deneysel uygulamalar</w:t>
            </w:r>
          </w:p>
        </w:tc>
      </w:tr>
      <w:tr w:rsidR="00175E1B" w:rsidRPr="00EA4EBD" w:rsidTr="00175E1B">
        <w:trPr>
          <w:trHeight w:val="449"/>
        </w:trPr>
        <w:tc>
          <w:tcPr>
            <w:tcW w:w="2972" w:type="dxa"/>
            <w:vMerge/>
            <w:tcBorders>
              <w:left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Çevrimiçi uygulama</w:t>
            </w:r>
            <w:r w:rsidRPr="00EA4EBD">
              <w:rPr>
                <w:rFonts w:ascii="Times New Roman" w:hAnsi="Times New Roman"/>
                <w:b/>
                <w:sz w:val="24"/>
                <w:szCs w:val="24"/>
              </w:rPr>
              <w:tab/>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175E1B" w:rsidP="00B22601">
            <w:pPr>
              <w:tabs>
                <w:tab w:val="left" w:pos="2727"/>
              </w:tabs>
              <w:rPr>
                <w:rFonts w:ascii="Times New Roman" w:hAnsi="Times New Roman" w:cs="Times New Roman"/>
                <w:sz w:val="24"/>
                <w:szCs w:val="24"/>
                <w:lang w:val="tr-TR"/>
              </w:rPr>
            </w:pPr>
            <w:r w:rsidRPr="00EA4EBD">
              <w:rPr>
                <w:rFonts w:ascii="Times New Roman" w:hAnsi="Times New Roman" w:cs="Times New Roman"/>
                <w:sz w:val="24"/>
                <w:szCs w:val="24"/>
                <w:lang w:val="tr-TR"/>
              </w:rPr>
              <w:t>Etkileşimli uygulamalar</w:t>
            </w:r>
          </w:p>
        </w:tc>
      </w:tr>
      <w:tr w:rsidR="00175E1B" w:rsidRPr="00EA4EBD" w:rsidTr="00175E1B">
        <w:trPr>
          <w:trHeight w:val="449"/>
        </w:trPr>
        <w:tc>
          <w:tcPr>
            <w:tcW w:w="2972" w:type="dxa"/>
            <w:vMerge/>
            <w:tcBorders>
              <w:left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E-öğrenme uygulaması</w:t>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175E1B" w:rsidP="00B22601">
            <w:pPr>
              <w:tabs>
                <w:tab w:val="left" w:pos="2727"/>
              </w:tabs>
              <w:rPr>
                <w:rFonts w:ascii="Times New Roman" w:hAnsi="Times New Roman" w:cs="Times New Roman"/>
                <w:sz w:val="24"/>
                <w:szCs w:val="24"/>
                <w:lang w:val="tr-TR"/>
              </w:rPr>
            </w:pPr>
            <w:r w:rsidRPr="00EA4EBD">
              <w:rPr>
                <w:rFonts w:ascii="Times New Roman" w:hAnsi="Times New Roman" w:cs="Times New Roman"/>
                <w:sz w:val="24"/>
                <w:szCs w:val="24"/>
                <w:lang w:val="tr-TR"/>
              </w:rPr>
              <w:t>Sanatsal etkinlikler</w:t>
            </w:r>
          </w:p>
        </w:tc>
      </w:tr>
      <w:tr w:rsidR="00175E1B" w:rsidRPr="00EA4EBD" w:rsidTr="00175E1B">
        <w:trPr>
          <w:trHeight w:val="449"/>
        </w:trPr>
        <w:tc>
          <w:tcPr>
            <w:tcW w:w="2972" w:type="dxa"/>
            <w:vMerge/>
            <w:tcBorders>
              <w:left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Gözlem</w:t>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175E1B" w:rsidP="00B22601">
            <w:pPr>
              <w:tabs>
                <w:tab w:val="left" w:pos="2727"/>
              </w:tabs>
              <w:rPr>
                <w:rFonts w:ascii="Times New Roman" w:hAnsi="Times New Roman" w:cs="Times New Roman"/>
                <w:sz w:val="24"/>
                <w:szCs w:val="24"/>
                <w:lang w:val="tr-TR"/>
              </w:rPr>
            </w:pPr>
            <w:r w:rsidRPr="00EA4EBD">
              <w:rPr>
                <w:rFonts w:ascii="Times New Roman" w:hAnsi="Times New Roman" w:cs="Times New Roman"/>
                <w:sz w:val="24"/>
                <w:szCs w:val="24"/>
                <w:lang w:val="tr-TR"/>
              </w:rPr>
              <w:t>Mobil uygulamalar</w:t>
            </w:r>
          </w:p>
        </w:tc>
      </w:tr>
      <w:tr w:rsidR="00175E1B" w:rsidRPr="00EA4EBD" w:rsidTr="00175E1B">
        <w:trPr>
          <w:trHeight w:val="449"/>
        </w:trPr>
        <w:tc>
          <w:tcPr>
            <w:tcW w:w="2972" w:type="dxa"/>
            <w:vMerge/>
            <w:tcBorders>
              <w:left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İşbirlikçi grup çalışması</w:t>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175E1B" w:rsidP="00B22601">
            <w:pPr>
              <w:tabs>
                <w:tab w:val="left" w:pos="2727"/>
              </w:tabs>
              <w:jc w:val="left"/>
              <w:rPr>
                <w:rFonts w:ascii="Times New Roman" w:hAnsi="Times New Roman" w:cs="Times New Roman"/>
                <w:sz w:val="24"/>
                <w:szCs w:val="24"/>
                <w:lang w:val="tr-TR"/>
              </w:rPr>
            </w:pPr>
            <w:r w:rsidRPr="00EA4EBD">
              <w:rPr>
                <w:rFonts w:ascii="Times New Roman" w:hAnsi="Times New Roman" w:cs="Times New Roman"/>
                <w:sz w:val="24"/>
                <w:szCs w:val="24"/>
                <w:lang w:val="tr-TR"/>
              </w:rPr>
              <w:t>Ölçme ve</w:t>
            </w:r>
            <w:r w:rsidRPr="00EA4EBD">
              <w:rPr>
                <w:rFonts w:ascii="Times New Roman" w:hAnsi="Times New Roman" w:cs="Times New Roman"/>
                <w:sz w:val="24"/>
                <w:szCs w:val="24"/>
                <w:lang w:val="tr-TR"/>
              </w:rPr>
              <w:br/>
              <w:t>değerlendirme etkinlikleri</w:t>
            </w:r>
          </w:p>
        </w:tc>
      </w:tr>
      <w:tr w:rsidR="00175E1B" w:rsidRPr="00EA4EBD" w:rsidTr="00175E1B">
        <w:trPr>
          <w:trHeight w:val="449"/>
        </w:trPr>
        <w:tc>
          <w:tcPr>
            <w:tcW w:w="2972" w:type="dxa"/>
            <w:vMerge/>
            <w:tcBorders>
              <w:left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right w:val="single" w:sz="4" w:space="0" w:color="auto"/>
            </w:tcBorders>
            <w:shd w:val="clear" w:color="auto" w:fill="auto"/>
          </w:tcPr>
          <w:p w:rsidR="00175E1B" w:rsidRPr="00EA4EBD" w:rsidRDefault="008A6E21"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Oyunlaştırma</w:t>
            </w:r>
            <w:r>
              <w:rPr>
                <w:rFonts w:ascii="Times New Roman" w:hAnsi="Times New Roman"/>
                <w:sz w:val="24"/>
                <w:szCs w:val="24"/>
              </w:rPr>
              <w:t xml:space="preserve"> </w:t>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F80337" w:rsidP="00B22601">
            <w:pPr>
              <w:tabs>
                <w:tab w:val="left" w:pos="2727"/>
              </w:tabs>
              <w:rPr>
                <w:rFonts w:ascii="Times New Roman" w:hAnsi="Times New Roman" w:cs="Times New Roman"/>
                <w:sz w:val="24"/>
                <w:szCs w:val="24"/>
                <w:lang w:val="tr-TR"/>
              </w:rPr>
            </w:pPr>
            <w:r w:rsidRPr="00EA4EBD">
              <w:rPr>
                <w:rFonts w:ascii="Times New Roman" w:hAnsi="Times New Roman" w:cs="Times New Roman"/>
                <w:sz w:val="24"/>
                <w:szCs w:val="24"/>
                <w:lang w:val="tr-TR"/>
              </w:rPr>
              <w:t>CBS uygulaması</w:t>
            </w:r>
          </w:p>
        </w:tc>
      </w:tr>
      <w:tr w:rsidR="00175E1B" w:rsidRPr="00EA4EBD" w:rsidTr="00175E1B">
        <w:trPr>
          <w:trHeight w:val="449"/>
        </w:trPr>
        <w:tc>
          <w:tcPr>
            <w:tcW w:w="2972" w:type="dxa"/>
            <w:vMerge/>
            <w:tcBorders>
              <w:left w:val="single" w:sz="4" w:space="0" w:color="auto"/>
              <w:bottom w:val="single" w:sz="4" w:space="0" w:color="auto"/>
              <w:right w:val="single" w:sz="4" w:space="0" w:color="auto"/>
            </w:tcBorders>
            <w:shd w:val="clear" w:color="auto" w:fill="DBE5F1" w:themeFill="accent1" w:themeFillTint="33"/>
            <w:vAlign w:val="center"/>
          </w:tcPr>
          <w:p w:rsidR="00175E1B" w:rsidRPr="00EA4EBD" w:rsidRDefault="00175E1B" w:rsidP="00B22601">
            <w:pPr>
              <w:jc w:val="left"/>
              <w:rPr>
                <w:rFonts w:ascii="Times New Roman" w:eastAsia="Times New Roman" w:hAnsi="Times New Roman" w:cs="Times New Roman"/>
                <w:color w:val="FF0000"/>
                <w:sz w:val="24"/>
                <w:szCs w:val="24"/>
                <w:lang w:val="tr-TR" w:eastAsia="tr-TR" w:bidi="ar-SA"/>
              </w:rPr>
            </w:pPr>
          </w:p>
        </w:tc>
        <w:tc>
          <w:tcPr>
            <w:tcW w:w="3175" w:type="dxa"/>
            <w:gridSpan w:val="2"/>
            <w:tcBorders>
              <w:left w:val="single" w:sz="4" w:space="0" w:color="auto"/>
              <w:bottom w:val="single" w:sz="4" w:space="0" w:color="auto"/>
              <w:right w:val="single" w:sz="4" w:space="0" w:color="auto"/>
            </w:tcBorders>
            <w:shd w:val="clear" w:color="auto" w:fill="auto"/>
          </w:tcPr>
          <w:p w:rsidR="00175E1B" w:rsidRPr="00EA4EBD" w:rsidRDefault="00175E1B" w:rsidP="00B22601">
            <w:pPr>
              <w:pStyle w:val="ListeParagraf1"/>
              <w:tabs>
                <w:tab w:val="left" w:pos="2810"/>
              </w:tabs>
              <w:ind w:left="0"/>
              <w:rPr>
                <w:rFonts w:ascii="Times New Roman" w:hAnsi="Times New Roman"/>
                <w:sz w:val="24"/>
                <w:szCs w:val="24"/>
              </w:rPr>
            </w:pPr>
            <w:r w:rsidRPr="00EA4EBD">
              <w:rPr>
                <w:rFonts w:ascii="Times New Roman" w:hAnsi="Times New Roman"/>
                <w:sz w:val="24"/>
                <w:szCs w:val="24"/>
              </w:rPr>
              <w:t>Arazi çalışmaları</w:t>
            </w:r>
            <w:r w:rsidR="00F80337">
              <w:rPr>
                <w:rFonts w:ascii="Times New Roman" w:hAnsi="Times New Roman"/>
                <w:sz w:val="24"/>
                <w:szCs w:val="24"/>
              </w:rPr>
              <w:t xml:space="preserve"> /Açık alanda bir uygulama (açık alan çevre eğitimi uygulaması vb.)</w:t>
            </w:r>
          </w:p>
        </w:tc>
        <w:tc>
          <w:tcPr>
            <w:tcW w:w="3459" w:type="dxa"/>
            <w:tcBorders>
              <w:top w:val="single" w:sz="4" w:space="0" w:color="auto"/>
              <w:left w:val="single" w:sz="4" w:space="0" w:color="auto"/>
              <w:bottom w:val="single" w:sz="4" w:space="0" w:color="auto"/>
              <w:right w:val="single" w:sz="4" w:space="0" w:color="auto"/>
            </w:tcBorders>
          </w:tcPr>
          <w:p w:rsidR="00175E1B" w:rsidRPr="00EA4EBD" w:rsidRDefault="00175E1B" w:rsidP="00B22601">
            <w:pPr>
              <w:tabs>
                <w:tab w:val="left" w:pos="2727"/>
              </w:tabs>
              <w:rPr>
                <w:rFonts w:ascii="Times New Roman" w:hAnsi="Times New Roman" w:cs="Times New Roman"/>
                <w:b/>
                <w:sz w:val="24"/>
                <w:szCs w:val="24"/>
                <w:lang w:val="tr-TR"/>
              </w:rPr>
            </w:pPr>
            <w:r w:rsidRPr="00EA4EBD">
              <w:rPr>
                <w:rFonts w:ascii="Times New Roman" w:hAnsi="Times New Roman" w:cs="Times New Roman"/>
                <w:b/>
                <w:sz w:val="24"/>
                <w:szCs w:val="24"/>
                <w:lang w:val="tr-TR"/>
              </w:rPr>
              <w:t>Diğer yöntemler:</w:t>
            </w:r>
          </w:p>
          <w:p w:rsidR="00175E1B" w:rsidRPr="00EA4EBD" w:rsidRDefault="00175E1B" w:rsidP="00B22601">
            <w:pPr>
              <w:tabs>
                <w:tab w:val="left" w:pos="2727"/>
              </w:tabs>
              <w:rPr>
                <w:rFonts w:ascii="Times New Roman" w:hAnsi="Times New Roman" w:cs="Times New Roman"/>
                <w:b/>
                <w:sz w:val="24"/>
                <w:szCs w:val="24"/>
                <w:lang w:val="tr-TR"/>
              </w:rPr>
            </w:pPr>
            <w:r w:rsidRPr="00EA4EBD">
              <w:rPr>
                <w:rFonts w:ascii="Times New Roman" w:hAnsi="Times New Roman" w:cs="Times New Roman"/>
                <w:b/>
                <w:sz w:val="24"/>
                <w:szCs w:val="24"/>
                <w:lang w:val="tr-TR"/>
              </w:rPr>
              <w:t>1.</w:t>
            </w:r>
          </w:p>
          <w:p w:rsidR="00175E1B" w:rsidRPr="00EA4EBD" w:rsidRDefault="00175E1B" w:rsidP="00B22601">
            <w:pPr>
              <w:tabs>
                <w:tab w:val="left" w:pos="2727"/>
              </w:tabs>
              <w:rPr>
                <w:rFonts w:ascii="Times New Roman" w:hAnsi="Times New Roman" w:cs="Times New Roman"/>
                <w:b/>
                <w:sz w:val="24"/>
                <w:szCs w:val="24"/>
                <w:lang w:val="tr-TR"/>
              </w:rPr>
            </w:pPr>
            <w:r w:rsidRPr="00EA4EBD">
              <w:rPr>
                <w:rFonts w:ascii="Times New Roman" w:hAnsi="Times New Roman" w:cs="Times New Roman"/>
                <w:b/>
                <w:sz w:val="24"/>
                <w:szCs w:val="24"/>
                <w:lang w:val="tr-TR"/>
              </w:rPr>
              <w:t xml:space="preserve">2. </w:t>
            </w:r>
          </w:p>
        </w:tc>
      </w:tr>
      <w:tr w:rsidR="00175E1B" w:rsidRPr="00EA4EBD" w:rsidTr="00175E1B">
        <w:trPr>
          <w:trHeight w:val="449"/>
        </w:trPr>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5E1B" w:rsidRPr="00EA4EBD" w:rsidRDefault="00175E1B" w:rsidP="00A24A74">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Disiplinler arası bağlantı</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175E1B" w:rsidRPr="00EA4EBD" w:rsidRDefault="00175E1B" w:rsidP="00A24A74">
            <w:pPr>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Hangi dersin hangi konu ve kazanımıyla bağlantının nasıl kurulacağı belirtilmelidir. </w:t>
            </w:r>
          </w:p>
        </w:tc>
      </w:tr>
      <w:tr w:rsidR="00175E1B" w:rsidRPr="00EA4EBD" w:rsidTr="00175E1B">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75E1B" w:rsidRPr="00EA4EBD" w:rsidRDefault="00175E1B" w:rsidP="00B94E93">
            <w:pPr>
              <w:spacing w:before="100" w:beforeAutospacing="1"/>
              <w:jc w:val="left"/>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 xml:space="preserve">Kullanılacak materyal listesi </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175E1B" w:rsidRPr="00EA4EBD" w:rsidRDefault="00175E1B" w:rsidP="00B94E93">
            <w:pPr>
              <w:jc w:val="left"/>
              <w:rPr>
                <w:rFonts w:ascii="Times New Roman" w:hAnsi="Times New Roman" w:cs="Times New Roman"/>
                <w:sz w:val="24"/>
                <w:szCs w:val="24"/>
                <w:lang w:val="tr-TR" w:bidi="ar-SA"/>
              </w:rPr>
            </w:pPr>
          </w:p>
          <w:p w:rsidR="002E5404" w:rsidRPr="00EA4EBD" w:rsidRDefault="002E5404" w:rsidP="00B94E93">
            <w:pPr>
              <w:jc w:val="left"/>
              <w:rPr>
                <w:rFonts w:ascii="Times New Roman" w:hAnsi="Times New Roman" w:cs="Times New Roman"/>
                <w:sz w:val="24"/>
                <w:szCs w:val="24"/>
                <w:lang w:val="tr-TR" w:bidi="ar-SA"/>
              </w:rPr>
            </w:pPr>
          </w:p>
        </w:tc>
      </w:tr>
      <w:tr w:rsidR="00225F62" w:rsidRPr="00EA4EBD" w:rsidTr="00175E1B">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5F62" w:rsidRPr="00EA4EBD" w:rsidRDefault="00225F62" w:rsidP="00225F62">
            <w:pPr>
              <w:spacing w:before="100" w:beforeAutospacing="1"/>
              <w:jc w:val="left"/>
              <w:rPr>
                <w:rFonts w:ascii="Times New Roman" w:eastAsia="Times New Roman" w:hAnsi="Times New Roman" w:cs="Times New Roman"/>
                <w:sz w:val="24"/>
                <w:szCs w:val="24"/>
                <w:lang w:val="tr-TR" w:eastAsia="tr-TR" w:bidi="ar-SA"/>
              </w:rPr>
            </w:pPr>
            <w:r>
              <w:rPr>
                <w:rFonts w:ascii="Times New Roman" w:eastAsia="Times New Roman" w:hAnsi="Times New Roman" w:cs="Times New Roman"/>
                <w:sz w:val="24"/>
                <w:szCs w:val="24"/>
                <w:lang w:val="tr-TR" w:eastAsia="tr-TR" w:bidi="ar-SA"/>
              </w:rPr>
              <w:t xml:space="preserve">Atölyenizin Süresi </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225F62" w:rsidRPr="00EA4EBD" w:rsidRDefault="00225F62" w:rsidP="00653CBA">
            <w:pPr>
              <w:jc w:val="left"/>
              <w:rPr>
                <w:rFonts w:ascii="Times New Roman" w:hAnsi="Times New Roman" w:cs="Times New Roman"/>
                <w:sz w:val="24"/>
                <w:szCs w:val="24"/>
                <w:lang w:val="tr-TR" w:bidi="ar-SA"/>
              </w:rPr>
            </w:pPr>
            <w:r>
              <w:rPr>
                <w:rFonts w:ascii="Times New Roman" w:hAnsi="Times New Roman" w:cs="Times New Roman"/>
                <w:sz w:val="24"/>
                <w:szCs w:val="24"/>
                <w:lang w:val="tr-TR" w:bidi="ar-SA"/>
              </w:rPr>
              <w:t xml:space="preserve">Bu atölyenin toplam kaç dakikada </w:t>
            </w:r>
            <w:r w:rsidR="00653CBA">
              <w:rPr>
                <w:rFonts w:ascii="Times New Roman" w:hAnsi="Times New Roman" w:cs="Times New Roman"/>
                <w:sz w:val="24"/>
                <w:szCs w:val="24"/>
                <w:lang w:val="tr-TR" w:bidi="ar-SA"/>
              </w:rPr>
              <w:t>uygulanıp</w:t>
            </w:r>
            <w:r>
              <w:rPr>
                <w:rFonts w:ascii="Times New Roman" w:hAnsi="Times New Roman" w:cs="Times New Roman"/>
                <w:sz w:val="24"/>
                <w:szCs w:val="24"/>
                <w:lang w:val="tr-TR" w:bidi="ar-SA"/>
              </w:rPr>
              <w:t xml:space="preserve"> bitirileceğini belirtiniz (bu sürenin ne kadar olacağına, teorik olarak yazdığınız atö</w:t>
            </w:r>
            <w:r w:rsidR="00A356BF">
              <w:rPr>
                <w:rFonts w:ascii="Times New Roman" w:hAnsi="Times New Roman" w:cs="Times New Roman"/>
                <w:sz w:val="24"/>
                <w:szCs w:val="24"/>
                <w:lang w:val="tr-TR" w:bidi="ar-SA"/>
              </w:rPr>
              <w:t>l</w:t>
            </w:r>
            <w:r>
              <w:rPr>
                <w:rFonts w:ascii="Times New Roman" w:hAnsi="Times New Roman" w:cs="Times New Roman"/>
                <w:sz w:val="24"/>
                <w:szCs w:val="24"/>
                <w:lang w:val="tr-TR" w:bidi="ar-SA"/>
              </w:rPr>
              <w:t xml:space="preserve">ye çalışmasını uygun bir sınıfta öğrencilere uyguladıktan sonra </w:t>
            </w:r>
            <w:r w:rsidR="00A356BF">
              <w:rPr>
                <w:rFonts w:ascii="Times New Roman" w:hAnsi="Times New Roman" w:cs="Times New Roman"/>
                <w:sz w:val="24"/>
                <w:szCs w:val="24"/>
                <w:lang w:val="tr-TR" w:bidi="ar-SA"/>
              </w:rPr>
              <w:t>karar vermeniz uygun olacaktı).</w:t>
            </w:r>
          </w:p>
        </w:tc>
      </w:tr>
      <w:tr w:rsidR="00225F62" w:rsidRPr="00EA4EBD" w:rsidTr="00175E1B">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5F62" w:rsidRDefault="00225F62" w:rsidP="00225F62">
            <w:pPr>
              <w:spacing w:before="100" w:beforeAutospacing="1"/>
              <w:jc w:val="left"/>
              <w:rPr>
                <w:rFonts w:ascii="Times New Roman" w:eastAsia="Times New Roman" w:hAnsi="Times New Roman" w:cs="Times New Roman"/>
                <w:sz w:val="24"/>
                <w:szCs w:val="24"/>
                <w:lang w:val="tr-TR" w:eastAsia="tr-TR" w:bidi="ar-SA"/>
              </w:rPr>
            </w:pPr>
            <w:r>
              <w:rPr>
                <w:rFonts w:ascii="Times New Roman" w:eastAsia="Times New Roman" w:hAnsi="Times New Roman" w:cs="Times New Roman"/>
                <w:sz w:val="24"/>
                <w:szCs w:val="24"/>
                <w:lang w:val="tr-TR" w:eastAsia="tr-TR" w:bidi="ar-SA"/>
              </w:rPr>
              <w:t>Katılımcı Sayısı</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225F62" w:rsidRDefault="00225F62" w:rsidP="00A356BF">
            <w:pPr>
              <w:jc w:val="left"/>
              <w:rPr>
                <w:rFonts w:ascii="Times New Roman" w:hAnsi="Times New Roman" w:cs="Times New Roman"/>
                <w:sz w:val="24"/>
                <w:szCs w:val="24"/>
                <w:lang w:val="tr-TR" w:bidi="ar-SA"/>
              </w:rPr>
            </w:pPr>
            <w:r>
              <w:rPr>
                <w:rFonts w:ascii="Times New Roman" w:hAnsi="Times New Roman" w:cs="Times New Roman"/>
                <w:sz w:val="24"/>
                <w:szCs w:val="24"/>
                <w:lang w:val="tr-TR" w:bidi="ar-SA"/>
              </w:rPr>
              <w:t>Bu atölye en fazla kaç kişilik sınıfta gerçekleştir</w:t>
            </w:r>
            <w:r w:rsidR="00A356BF">
              <w:rPr>
                <w:rFonts w:ascii="Times New Roman" w:hAnsi="Times New Roman" w:cs="Times New Roman"/>
                <w:sz w:val="24"/>
                <w:szCs w:val="24"/>
                <w:lang w:val="tr-TR" w:bidi="ar-SA"/>
              </w:rPr>
              <w:t>ilebilecek özelliktedir? Bu sorunuzun cevabı kadar öğretmen sizin atölyenize kaydolacaktır (sayı en az 15 en fazla 30 kişi arasında olmalıdır)</w:t>
            </w:r>
          </w:p>
        </w:tc>
      </w:tr>
      <w:tr w:rsidR="00175E1B" w:rsidRPr="00EA4EBD" w:rsidTr="00175E1B">
        <w:trPr>
          <w:trHeight w:val="2166"/>
        </w:trPr>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75E1B" w:rsidRPr="00EA4EBD" w:rsidRDefault="00175E1B" w:rsidP="0069419A">
            <w:pPr>
              <w:spacing w:before="100" w:beforeAutospacing="1"/>
              <w:jc w:val="center"/>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t>Etkinliğin Tasarım</w:t>
            </w:r>
            <w:r w:rsidR="0069419A" w:rsidRPr="00EA4EBD">
              <w:rPr>
                <w:rFonts w:ascii="Times New Roman" w:eastAsia="Times New Roman" w:hAnsi="Times New Roman" w:cs="Times New Roman"/>
                <w:sz w:val="24"/>
                <w:szCs w:val="24"/>
                <w:lang w:val="tr-TR" w:eastAsia="tr-TR" w:bidi="ar-SA"/>
              </w:rPr>
              <w:t xml:space="preserve"> Süreci</w:t>
            </w:r>
          </w:p>
        </w:tc>
        <w:tc>
          <w:tcPr>
            <w:tcW w:w="6634" w:type="dxa"/>
            <w:gridSpan w:val="3"/>
            <w:tcBorders>
              <w:top w:val="single" w:sz="4" w:space="0" w:color="auto"/>
              <w:left w:val="single" w:sz="4" w:space="0" w:color="auto"/>
              <w:bottom w:val="single" w:sz="4" w:space="0" w:color="auto"/>
              <w:right w:val="single" w:sz="4" w:space="0" w:color="auto"/>
            </w:tcBorders>
            <w:vAlign w:val="center"/>
          </w:tcPr>
          <w:p w:rsidR="00175E1B" w:rsidRPr="00EA4EBD" w:rsidRDefault="00175E1B" w:rsidP="00B94E93">
            <w:pPr>
              <w:rPr>
                <w:rFonts w:ascii="Times New Roman" w:hAnsi="Times New Roman" w:cs="Times New Roman"/>
                <w:sz w:val="24"/>
                <w:szCs w:val="24"/>
                <w:lang w:val="tr-TR" w:bidi="ar-SA"/>
              </w:rPr>
            </w:pPr>
          </w:p>
          <w:p w:rsidR="00175E1B" w:rsidRPr="00EA4EBD" w:rsidRDefault="00175E1B" w:rsidP="009D4F7A">
            <w:pPr>
              <w:pStyle w:val="ListeParagraf"/>
              <w:numPr>
                <w:ilvl w:val="0"/>
                <w:numId w:val="3"/>
              </w:num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ETKİNLİK ÖNCESİ HAZIRLIK </w:t>
            </w:r>
          </w:p>
          <w:p w:rsidR="00175E1B" w:rsidRPr="00EA4EBD" w:rsidRDefault="00175E1B" w:rsidP="00B94E93">
            <w:p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Bu kısımda etkinliği yapmak için eğiticinin neleri araştırması ve hazır etmesi gerektiği,</w:t>
            </w:r>
            <w:r w:rsidR="00EF3BA4">
              <w:rPr>
                <w:rFonts w:ascii="Times New Roman" w:hAnsi="Times New Roman" w:cs="Times New Roman"/>
                <w:sz w:val="24"/>
                <w:szCs w:val="24"/>
                <w:lang w:val="tr-TR" w:bidi="ar-SA"/>
              </w:rPr>
              <w:t xml:space="preserve"> bir hafta öncesinden öğrencilerden yapmaları gereken hazırlıklar neler ise</w:t>
            </w:r>
            <w:r w:rsidR="00D36FA6">
              <w:rPr>
                <w:rFonts w:ascii="Times New Roman" w:hAnsi="Times New Roman" w:cs="Times New Roman"/>
                <w:sz w:val="24"/>
                <w:szCs w:val="24"/>
                <w:lang w:val="tr-TR" w:bidi="ar-SA"/>
              </w:rPr>
              <w:t xml:space="preserve"> bunları duyurması beklenmektedir. Ö</w:t>
            </w:r>
            <w:r w:rsidR="00EF3BA4">
              <w:rPr>
                <w:rFonts w:ascii="Times New Roman" w:hAnsi="Times New Roman" w:cs="Times New Roman"/>
                <w:sz w:val="24"/>
                <w:szCs w:val="24"/>
                <w:lang w:val="tr-TR" w:bidi="ar-SA"/>
              </w:rPr>
              <w:t xml:space="preserve">rneğin </w:t>
            </w:r>
            <w:r w:rsidR="00D36FA6">
              <w:rPr>
                <w:rFonts w:ascii="Times New Roman" w:hAnsi="Times New Roman" w:cs="Times New Roman"/>
                <w:sz w:val="24"/>
                <w:szCs w:val="24"/>
                <w:lang w:val="tr-TR" w:bidi="ar-SA"/>
              </w:rPr>
              <w:t xml:space="preserve">atölyenize katılacak öğretmenlerden (gerçek sınıfta öğrencilerden) </w:t>
            </w:r>
            <w:r w:rsidR="00EF3BA4">
              <w:rPr>
                <w:rFonts w:ascii="Times New Roman" w:hAnsi="Times New Roman" w:cs="Times New Roman"/>
                <w:sz w:val="24"/>
                <w:szCs w:val="24"/>
                <w:lang w:val="tr-TR" w:bidi="ar-SA"/>
              </w:rPr>
              <w:t>drama metni verip hazırlanmalarını istemek, bir gözlem hazırlığı</w:t>
            </w:r>
            <w:r w:rsidR="00D36FA6">
              <w:rPr>
                <w:rFonts w:ascii="Times New Roman" w:hAnsi="Times New Roman" w:cs="Times New Roman"/>
                <w:sz w:val="24"/>
                <w:szCs w:val="24"/>
                <w:lang w:val="tr-TR" w:bidi="ar-SA"/>
              </w:rPr>
              <w:t xml:space="preserve"> yapmak,</w:t>
            </w:r>
            <w:r w:rsidR="00EF3BA4">
              <w:rPr>
                <w:rFonts w:ascii="Times New Roman" w:hAnsi="Times New Roman" w:cs="Times New Roman"/>
                <w:sz w:val="24"/>
                <w:szCs w:val="24"/>
                <w:lang w:val="tr-TR" w:bidi="ar-SA"/>
              </w:rPr>
              <w:t xml:space="preserve"> bir senaryo oluşturma</w:t>
            </w:r>
            <w:r w:rsidR="00D36FA6">
              <w:rPr>
                <w:rFonts w:ascii="Times New Roman" w:hAnsi="Times New Roman" w:cs="Times New Roman"/>
                <w:sz w:val="24"/>
                <w:szCs w:val="24"/>
                <w:lang w:val="tr-TR" w:bidi="ar-SA"/>
              </w:rPr>
              <w:t>k</w:t>
            </w:r>
            <w:r w:rsidR="00EF3BA4">
              <w:rPr>
                <w:rFonts w:ascii="Times New Roman" w:hAnsi="Times New Roman" w:cs="Times New Roman"/>
                <w:sz w:val="24"/>
                <w:szCs w:val="24"/>
                <w:lang w:val="tr-TR" w:bidi="ar-SA"/>
              </w:rPr>
              <w:t>, bir oyuna çalı</w:t>
            </w:r>
            <w:r w:rsidR="00D36FA6">
              <w:rPr>
                <w:rFonts w:ascii="Times New Roman" w:hAnsi="Times New Roman" w:cs="Times New Roman"/>
                <w:sz w:val="24"/>
                <w:szCs w:val="24"/>
                <w:lang w:val="tr-TR" w:bidi="ar-SA"/>
              </w:rPr>
              <w:t>ş</w:t>
            </w:r>
            <w:r w:rsidR="00EF3BA4">
              <w:rPr>
                <w:rFonts w:ascii="Times New Roman" w:hAnsi="Times New Roman" w:cs="Times New Roman"/>
                <w:sz w:val="24"/>
                <w:szCs w:val="24"/>
                <w:lang w:val="tr-TR" w:bidi="ar-SA"/>
              </w:rPr>
              <w:t>ma</w:t>
            </w:r>
            <w:r w:rsidR="00D36FA6">
              <w:rPr>
                <w:rFonts w:ascii="Times New Roman" w:hAnsi="Times New Roman" w:cs="Times New Roman"/>
                <w:sz w:val="24"/>
                <w:szCs w:val="24"/>
                <w:lang w:val="tr-TR" w:bidi="ar-SA"/>
              </w:rPr>
              <w:t>k</w:t>
            </w:r>
            <w:r w:rsidR="00EF3BA4">
              <w:rPr>
                <w:rFonts w:ascii="Times New Roman" w:hAnsi="Times New Roman" w:cs="Times New Roman"/>
                <w:sz w:val="24"/>
                <w:szCs w:val="24"/>
                <w:lang w:val="tr-TR" w:bidi="ar-SA"/>
              </w:rPr>
              <w:t>, ders öncesi hazırlanması istenen bir film</w:t>
            </w:r>
            <w:r w:rsidR="00D36FA6">
              <w:rPr>
                <w:rFonts w:ascii="Times New Roman" w:hAnsi="Times New Roman" w:cs="Times New Roman"/>
                <w:sz w:val="24"/>
                <w:szCs w:val="24"/>
                <w:lang w:val="tr-TR" w:bidi="ar-SA"/>
              </w:rPr>
              <w:t>i izlemek veya film çekimi yapmak</w:t>
            </w:r>
            <w:r w:rsidR="00EF3BA4">
              <w:rPr>
                <w:rFonts w:ascii="Times New Roman" w:hAnsi="Times New Roman" w:cs="Times New Roman"/>
                <w:sz w:val="24"/>
                <w:szCs w:val="24"/>
                <w:lang w:val="tr-TR" w:bidi="ar-SA"/>
              </w:rPr>
              <w:t>, CBS etkinlik hazırlığı</w:t>
            </w:r>
            <w:r w:rsidR="00D36FA6">
              <w:rPr>
                <w:rFonts w:ascii="Times New Roman" w:hAnsi="Times New Roman" w:cs="Times New Roman"/>
                <w:sz w:val="24"/>
                <w:szCs w:val="24"/>
                <w:lang w:val="tr-TR" w:bidi="ar-SA"/>
              </w:rPr>
              <w:t xml:space="preserve"> için veri toplamak ve işlemek</w:t>
            </w:r>
            <w:r w:rsidR="00BC719F">
              <w:rPr>
                <w:rFonts w:ascii="Times New Roman" w:hAnsi="Times New Roman" w:cs="Times New Roman"/>
                <w:sz w:val="24"/>
                <w:szCs w:val="24"/>
                <w:lang w:val="tr-TR" w:bidi="ar-SA"/>
              </w:rPr>
              <w:t xml:space="preserve"> istenebilir. Ayrıca </w:t>
            </w:r>
            <w:proofErr w:type="spellStart"/>
            <w:r w:rsidR="00BC719F">
              <w:rPr>
                <w:rFonts w:ascii="Times New Roman" w:hAnsi="Times New Roman" w:cs="Times New Roman"/>
                <w:sz w:val="24"/>
                <w:szCs w:val="24"/>
                <w:lang w:val="tr-TR" w:bidi="ar-SA"/>
              </w:rPr>
              <w:t>o</w:t>
            </w:r>
            <w:r w:rsidR="00EF3BA4">
              <w:rPr>
                <w:rFonts w:ascii="Times New Roman" w:hAnsi="Times New Roman" w:cs="Times New Roman"/>
                <w:sz w:val="24"/>
                <w:szCs w:val="24"/>
                <w:lang w:val="tr-TR" w:bidi="ar-SA"/>
              </w:rPr>
              <w:t>ryantiring</w:t>
            </w:r>
            <w:proofErr w:type="spellEnd"/>
            <w:r w:rsidR="00BC719F">
              <w:rPr>
                <w:rFonts w:ascii="Times New Roman" w:hAnsi="Times New Roman" w:cs="Times New Roman"/>
                <w:sz w:val="24"/>
                <w:szCs w:val="24"/>
                <w:lang w:val="tr-TR" w:bidi="ar-SA"/>
              </w:rPr>
              <w:t xml:space="preserve">, </w:t>
            </w:r>
            <w:proofErr w:type="spellStart"/>
            <w:r w:rsidR="00BC719F">
              <w:rPr>
                <w:rFonts w:ascii="Times New Roman" w:hAnsi="Times New Roman" w:cs="Times New Roman"/>
                <w:sz w:val="24"/>
                <w:szCs w:val="24"/>
                <w:lang w:val="tr-TR" w:bidi="ar-SA"/>
              </w:rPr>
              <w:t>geocaching</w:t>
            </w:r>
            <w:proofErr w:type="spellEnd"/>
            <w:r w:rsidR="00BC719F">
              <w:rPr>
                <w:rFonts w:ascii="Times New Roman" w:hAnsi="Times New Roman" w:cs="Times New Roman"/>
                <w:sz w:val="24"/>
                <w:szCs w:val="24"/>
                <w:lang w:val="tr-TR" w:bidi="ar-SA"/>
              </w:rPr>
              <w:t xml:space="preserve"> gibi oyunlar</w:t>
            </w:r>
            <w:r w:rsidR="00EF3BA4">
              <w:rPr>
                <w:rFonts w:ascii="Times New Roman" w:hAnsi="Times New Roman" w:cs="Times New Roman"/>
                <w:sz w:val="24"/>
                <w:szCs w:val="24"/>
                <w:lang w:val="tr-TR" w:bidi="ar-SA"/>
              </w:rPr>
              <w:t xml:space="preserve"> için kurallara çalışma</w:t>
            </w:r>
            <w:r w:rsidR="00D36FA6">
              <w:rPr>
                <w:rFonts w:ascii="Times New Roman" w:hAnsi="Times New Roman" w:cs="Times New Roman"/>
                <w:sz w:val="24"/>
                <w:szCs w:val="24"/>
                <w:lang w:val="tr-TR" w:bidi="ar-SA"/>
              </w:rPr>
              <w:t>k</w:t>
            </w:r>
            <w:r w:rsidR="00EF3BA4">
              <w:rPr>
                <w:rFonts w:ascii="Times New Roman" w:hAnsi="Times New Roman" w:cs="Times New Roman"/>
                <w:sz w:val="24"/>
                <w:szCs w:val="24"/>
                <w:lang w:val="tr-TR" w:bidi="ar-SA"/>
              </w:rPr>
              <w:t xml:space="preserve"> ve hedefleri tanım</w:t>
            </w:r>
            <w:r w:rsidR="00D36FA6">
              <w:rPr>
                <w:rFonts w:ascii="Times New Roman" w:hAnsi="Times New Roman" w:cs="Times New Roman"/>
                <w:sz w:val="24"/>
                <w:szCs w:val="24"/>
                <w:lang w:val="tr-TR" w:bidi="ar-SA"/>
              </w:rPr>
              <w:t>ak, spor kıyafetleri getirme</w:t>
            </w:r>
            <w:r w:rsidR="00BC719F">
              <w:rPr>
                <w:rFonts w:ascii="Times New Roman" w:hAnsi="Times New Roman" w:cs="Times New Roman"/>
                <w:sz w:val="24"/>
                <w:szCs w:val="24"/>
                <w:lang w:val="tr-TR" w:bidi="ar-SA"/>
              </w:rPr>
              <w:t>k</w:t>
            </w:r>
            <w:r w:rsidR="00D36FA6">
              <w:rPr>
                <w:rFonts w:ascii="Times New Roman" w:hAnsi="Times New Roman" w:cs="Times New Roman"/>
                <w:sz w:val="24"/>
                <w:szCs w:val="24"/>
                <w:lang w:val="tr-TR" w:bidi="ar-SA"/>
              </w:rPr>
              <w:t xml:space="preserve"> vb. gibi hazırlıkların burada açıklanması ve atölyenize kaydolacak öğretmenlerden ne şekilde hazır gelmelerini talep ettiğinizi açıklamanız, </w:t>
            </w:r>
            <w:r w:rsidR="00EF3BA4">
              <w:rPr>
                <w:rFonts w:ascii="Times New Roman" w:hAnsi="Times New Roman" w:cs="Times New Roman"/>
                <w:sz w:val="24"/>
                <w:szCs w:val="24"/>
                <w:lang w:val="tr-TR" w:bidi="ar-SA"/>
              </w:rPr>
              <w:t xml:space="preserve"> </w:t>
            </w:r>
            <w:r w:rsidRPr="00EA4EBD">
              <w:rPr>
                <w:rFonts w:ascii="Times New Roman" w:hAnsi="Times New Roman" w:cs="Times New Roman"/>
                <w:sz w:val="24"/>
                <w:szCs w:val="24"/>
                <w:lang w:val="tr-TR" w:bidi="ar-SA"/>
              </w:rPr>
              <w:t xml:space="preserve"> hangi materyallerin hazırlanması gerektiği vb. hakkında açıklamalar </w:t>
            </w:r>
            <w:r w:rsidR="00BC719F">
              <w:rPr>
                <w:rFonts w:ascii="Times New Roman" w:hAnsi="Times New Roman" w:cs="Times New Roman"/>
                <w:sz w:val="24"/>
                <w:szCs w:val="24"/>
                <w:lang w:val="tr-TR" w:bidi="ar-SA"/>
              </w:rPr>
              <w:t>yapmanız beklenmektedir.</w:t>
            </w:r>
            <w:r w:rsidRPr="00EA4EBD">
              <w:rPr>
                <w:rFonts w:ascii="Times New Roman" w:hAnsi="Times New Roman" w:cs="Times New Roman"/>
                <w:sz w:val="24"/>
                <w:szCs w:val="24"/>
                <w:lang w:val="tr-TR" w:bidi="ar-SA"/>
              </w:rPr>
              <w:t xml:space="preserve"> Ayrıca önceki öğrenmelerle bağlantının nasıl kurulduğu izah edilmelidir. </w:t>
            </w:r>
          </w:p>
          <w:p w:rsidR="00175E1B" w:rsidRPr="00EA4EBD" w:rsidRDefault="00175E1B" w:rsidP="00B94E93">
            <w:pPr>
              <w:rPr>
                <w:rFonts w:ascii="Times New Roman" w:hAnsi="Times New Roman" w:cs="Times New Roman"/>
                <w:sz w:val="24"/>
                <w:szCs w:val="24"/>
                <w:lang w:val="tr-TR" w:bidi="ar-SA"/>
              </w:rPr>
            </w:pPr>
          </w:p>
          <w:p w:rsidR="00175E1B" w:rsidRPr="00EA4EBD" w:rsidRDefault="00175E1B" w:rsidP="009D4F7A">
            <w:pPr>
              <w:pStyle w:val="ListeParagraf"/>
              <w:numPr>
                <w:ilvl w:val="0"/>
                <w:numId w:val="3"/>
              </w:num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ETKİNLİĞE GİRİŞ (MOTİVASYON) (en fazla 10 dk.)</w:t>
            </w:r>
          </w:p>
          <w:p w:rsidR="00175E1B" w:rsidRPr="00EA4EBD" w:rsidRDefault="00175E1B" w:rsidP="00B94E93">
            <w:p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Bu kısımda etkinlik ve kazanım konusuyla ilgili lise düzeyi öğrenciler için kazanımın yer aldığı sınıf düzeyine uygun, </w:t>
            </w:r>
            <w:r w:rsidRPr="00EA4EBD">
              <w:rPr>
                <w:rFonts w:ascii="Times New Roman" w:hAnsi="Times New Roman" w:cs="Times New Roman"/>
                <w:sz w:val="24"/>
                <w:szCs w:val="24"/>
                <w:lang w:val="tr-TR" w:bidi="ar-SA"/>
              </w:rPr>
              <w:lastRenderedPageBreak/>
              <w:t xml:space="preserve">pedagojik dikkat çekme ve kazanım içeriğiyle günlük yaşamı ilişkilendirme yolları işlenir. Motivasyon ve girişte kullanılacak görseller ( kısa film, resim, şekil, harita, tablo, gazete haberi, rapor, çarpıcı istatistik, günlük veya sürekli olaylar vb.). Kısaca eğitmen, lise öğrencisinin “bu konuyu neden öğrenmeliyim? </w:t>
            </w:r>
            <w:proofErr w:type="gramStart"/>
            <w:r w:rsidRPr="00EA4EBD">
              <w:rPr>
                <w:rFonts w:ascii="Times New Roman" w:hAnsi="Times New Roman" w:cs="Times New Roman"/>
                <w:sz w:val="24"/>
                <w:szCs w:val="24"/>
                <w:lang w:val="tr-TR" w:bidi="ar-SA"/>
              </w:rPr>
              <w:t>sorusuna</w:t>
            </w:r>
            <w:proofErr w:type="gramEnd"/>
            <w:r w:rsidRPr="00EA4EBD">
              <w:rPr>
                <w:rFonts w:ascii="Times New Roman" w:hAnsi="Times New Roman" w:cs="Times New Roman"/>
                <w:sz w:val="24"/>
                <w:szCs w:val="24"/>
                <w:lang w:val="tr-TR" w:bidi="ar-SA"/>
              </w:rPr>
              <w:t xml:space="preserve"> cevap verecek şekilde hayatla bağını kurmasını garanti altına almalıdır. </w:t>
            </w:r>
          </w:p>
          <w:p w:rsidR="00175E1B" w:rsidRPr="00EA4EBD" w:rsidRDefault="00175E1B" w:rsidP="00B94E93">
            <w:pPr>
              <w:rPr>
                <w:rFonts w:ascii="Times New Roman" w:hAnsi="Times New Roman" w:cs="Times New Roman"/>
                <w:sz w:val="24"/>
                <w:szCs w:val="24"/>
                <w:lang w:val="tr-TR" w:bidi="ar-SA"/>
              </w:rPr>
            </w:pPr>
          </w:p>
          <w:p w:rsidR="00175E1B" w:rsidRPr="00EA4EBD" w:rsidRDefault="00175E1B" w:rsidP="009D4F7A">
            <w:pPr>
              <w:pStyle w:val="ListeParagraf"/>
              <w:numPr>
                <w:ilvl w:val="0"/>
                <w:numId w:val="3"/>
              </w:num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ETKİNLİK SÜRECİ </w:t>
            </w:r>
          </w:p>
          <w:p w:rsidR="009D4F7A" w:rsidRPr="00EA4EBD" w:rsidRDefault="009D4F7A" w:rsidP="00B94E93">
            <w:p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Bir ders saati için e</w:t>
            </w:r>
            <w:r w:rsidR="00175E1B" w:rsidRPr="00EA4EBD">
              <w:rPr>
                <w:rFonts w:ascii="Times New Roman" w:hAnsi="Times New Roman" w:cs="Times New Roman"/>
                <w:sz w:val="24"/>
                <w:szCs w:val="24"/>
                <w:lang w:val="tr-TR" w:bidi="ar-SA"/>
              </w:rPr>
              <w:t xml:space="preserve">n fazla 30 dk. </w:t>
            </w:r>
            <w:proofErr w:type="gramStart"/>
            <w:r w:rsidR="00175E1B" w:rsidRPr="00EA4EBD">
              <w:rPr>
                <w:rFonts w:ascii="Times New Roman" w:hAnsi="Times New Roman" w:cs="Times New Roman"/>
                <w:sz w:val="24"/>
                <w:szCs w:val="24"/>
                <w:lang w:val="tr-TR" w:bidi="ar-SA"/>
              </w:rPr>
              <w:t>olup</w:t>
            </w:r>
            <w:proofErr w:type="gramEnd"/>
            <w:r w:rsidR="00175E1B" w:rsidRPr="00EA4EBD">
              <w:rPr>
                <w:rFonts w:ascii="Times New Roman" w:hAnsi="Times New Roman" w:cs="Times New Roman"/>
                <w:sz w:val="24"/>
                <w:szCs w:val="24"/>
                <w:lang w:val="tr-TR" w:bidi="ar-SA"/>
              </w:rPr>
              <w:t xml:space="preserve"> girişte amaçlanan coğrafi becerilerle ilişkisi kurulmuş ve onları kazandırmayı amaçlayan öğrenci merkezli etkinlikler tasarlanmalıdır. </w:t>
            </w:r>
          </w:p>
          <w:p w:rsidR="00175E1B" w:rsidRPr="00EA4EBD" w:rsidRDefault="00175E1B" w:rsidP="00B94E93">
            <w:p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Diğer bir deyişle bu bölümde, sınıfın</w:t>
            </w:r>
            <w:r w:rsidR="009D4F7A" w:rsidRPr="00EA4EBD">
              <w:rPr>
                <w:rFonts w:ascii="Times New Roman" w:hAnsi="Times New Roman" w:cs="Times New Roman"/>
                <w:sz w:val="24"/>
                <w:szCs w:val="24"/>
                <w:lang w:val="tr-TR" w:bidi="ar-SA"/>
              </w:rPr>
              <w:t>ızın en az 3 düzey grup öğrenciden oluştuğunu varsayarak 3 farklı zorluk düzeyinde olmak üzere her</w:t>
            </w:r>
            <w:r w:rsidRPr="00EA4EBD">
              <w:rPr>
                <w:rFonts w:ascii="Times New Roman" w:hAnsi="Times New Roman" w:cs="Times New Roman"/>
                <w:sz w:val="24"/>
                <w:szCs w:val="24"/>
                <w:lang w:val="tr-TR" w:bidi="ar-SA"/>
              </w:rPr>
              <w:t xml:space="preserve"> biri 10’ar dakika sürecek, basit düzey, orta düzey ve zor düzey olmak üzere 3 farklı etkinlik tasarlanmalıdır.</w:t>
            </w:r>
            <w:r w:rsidRPr="00EA4EBD">
              <w:rPr>
                <w:lang w:val="tr-TR"/>
              </w:rPr>
              <w:t xml:space="preserve">  </w:t>
            </w:r>
          </w:p>
          <w:p w:rsidR="00175E1B" w:rsidRPr="00EA4EBD" w:rsidRDefault="00175E1B" w:rsidP="00B94E93">
            <w:pPr>
              <w:rPr>
                <w:rFonts w:ascii="Times New Roman" w:hAnsi="Times New Roman" w:cs="Times New Roman"/>
                <w:sz w:val="24"/>
                <w:szCs w:val="24"/>
                <w:lang w:val="tr-TR" w:bidi="ar-SA"/>
              </w:rPr>
            </w:pPr>
          </w:p>
          <w:p w:rsidR="00175E1B" w:rsidRPr="00EA4EBD" w:rsidRDefault="00175E1B" w:rsidP="009D4F7A">
            <w:pPr>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Öğretim programındaki kazanım içeriği sınırları içerisinde kalarak, hedeflenen coğrafi becerileri öğrencilere kazandırmayı amaçlamış, öğrenciler tarafından aktif olarak </w:t>
            </w:r>
            <w:r w:rsidR="009D4F7A" w:rsidRPr="00EA4EBD">
              <w:rPr>
                <w:rFonts w:ascii="Times New Roman" w:hAnsi="Times New Roman" w:cs="Times New Roman"/>
                <w:sz w:val="24"/>
                <w:szCs w:val="24"/>
                <w:lang w:val="tr-TR" w:bidi="ar-SA"/>
              </w:rPr>
              <w:t>gerçekleştirilen</w:t>
            </w:r>
            <w:r w:rsidRPr="00EA4EBD">
              <w:rPr>
                <w:rFonts w:ascii="Times New Roman" w:hAnsi="Times New Roman" w:cs="Times New Roman"/>
                <w:sz w:val="24"/>
                <w:szCs w:val="24"/>
                <w:lang w:val="tr-TR" w:bidi="ar-SA"/>
              </w:rPr>
              <w:t>, en az 3 farklı etkinlik tasarlanmalı ve burada 3. tekil şahıs diliyle yazılmalıdır. Bu anlamda gerekirse drama, oyunlaştırma, senaryo vb. gibi etkinlikler başta olmak üzere (veya hangi yaklaşım kullanılıyorsa) öğrenci merkezli aktif öğrenme yaklaşımları uygulanmalı</w:t>
            </w:r>
            <w:r w:rsidR="009D4F7A" w:rsidRPr="00EA4EBD">
              <w:rPr>
                <w:rFonts w:ascii="Times New Roman" w:hAnsi="Times New Roman" w:cs="Times New Roman"/>
                <w:sz w:val="24"/>
                <w:szCs w:val="24"/>
                <w:lang w:val="tr-TR" w:bidi="ar-SA"/>
              </w:rPr>
              <w:t xml:space="preserve"> ve nasıl uygulandığı burada yazıya dökülmelidir.</w:t>
            </w:r>
          </w:p>
        </w:tc>
      </w:tr>
      <w:tr w:rsidR="00175E1B" w:rsidRPr="00EA4EBD" w:rsidTr="00175E1B">
        <w:trPr>
          <w:trHeight w:val="1687"/>
        </w:trPr>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75E1B" w:rsidRPr="00EA4EBD" w:rsidRDefault="00175E1B" w:rsidP="0069419A">
            <w:pPr>
              <w:spacing w:before="100" w:beforeAutospacing="1"/>
              <w:jc w:val="center"/>
              <w:rPr>
                <w:rFonts w:ascii="Times New Roman" w:eastAsia="Times New Roman" w:hAnsi="Times New Roman" w:cs="Times New Roman"/>
                <w:sz w:val="24"/>
                <w:szCs w:val="24"/>
                <w:lang w:val="tr-TR" w:eastAsia="tr-TR" w:bidi="ar-SA"/>
              </w:rPr>
            </w:pPr>
            <w:r w:rsidRPr="00EA4EBD">
              <w:rPr>
                <w:rFonts w:ascii="Times New Roman" w:eastAsia="Times New Roman" w:hAnsi="Times New Roman" w:cs="Times New Roman"/>
                <w:sz w:val="24"/>
                <w:szCs w:val="24"/>
                <w:lang w:val="tr-TR" w:eastAsia="tr-TR" w:bidi="ar-SA"/>
              </w:rPr>
              <w:lastRenderedPageBreak/>
              <w:t>Ekler</w:t>
            </w:r>
          </w:p>
        </w:tc>
        <w:tc>
          <w:tcPr>
            <w:tcW w:w="6634" w:type="dxa"/>
            <w:gridSpan w:val="3"/>
            <w:tcBorders>
              <w:top w:val="single" w:sz="4" w:space="0" w:color="auto"/>
              <w:left w:val="single" w:sz="4" w:space="0" w:color="auto"/>
              <w:bottom w:val="single" w:sz="4" w:space="0" w:color="auto"/>
              <w:right w:val="single" w:sz="4" w:space="0" w:color="auto"/>
            </w:tcBorders>
            <w:vAlign w:val="center"/>
            <w:hideMark/>
          </w:tcPr>
          <w:p w:rsidR="009D4F7A" w:rsidRPr="00EA4EBD" w:rsidRDefault="00175E1B" w:rsidP="00602875">
            <w:pPr>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Örnek uygulamaya ilişkin elektronik veya diğer her türlü materyal ismi burada yazılarak “etkinlik ekleri” adıyla sıkıştırılmış klasör içinde (ilgili harita, video, fotoğraf, tablo, şekil, gazete haberleri de taranarak eklenmelidir) sunulmalıdır. </w:t>
            </w:r>
          </w:p>
          <w:p w:rsidR="009D4F7A" w:rsidRPr="00EA4EBD" w:rsidRDefault="009D4F7A" w:rsidP="00602875">
            <w:pPr>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Ayrıca sosyal medyada yer alan video linkleri paylaşılabilir</w:t>
            </w:r>
          </w:p>
          <w:p w:rsidR="00175E1B" w:rsidRPr="00EA4EBD" w:rsidRDefault="009D4F7A" w:rsidP="0030677C">
            <w:pPr>
              <w:jc w:val="left"/>
              <w:rPr>
                <w:rFonts w:ascii="Times New Roman" w:hAnsi="Times New Roman" w:cs="Times New Roman"/>
                <w:sz w:val="24"/>
                <w:szCs w:val="24"/>
                <w:lang w:val="tr-TR" w:bidi="ar-SA"/>
              </w:rPr>
            </w:pPr>
            <w:r w:rsidRPr="00EA4EBD">
              <w:rPr>
                <w:rFonts w:ascii="Times New Roman" w:hAnsi="Times New Roman" w:cs="Times New Roman"/>
                <w:sz w:val="24"/>
                <w:szCs w:val="24"/>
                <w:lang w:val="tr-TR" w:bidi="ar-SA"/>
              </w:rPr>
              <w:t xml:space="preserve">Konuyla ilgili film izleme önerileri </w:t>
            </w:r>
            <w:proofErr w:type="gramStart"/>
            <w:r w:rsidR="00F22DFD" w:rsidRPr="00EA4EBD">
              <w:rPr>
                <w:rFonts w:ascii="Times New Roman" w:hAnsi="Times New Roman" w:cs="Times New Roman"/>
                <w:sz w:val="24"/>
                <w:szCs w:val="24"/>
                <w:lang w:val="tr-TR" w:bidi="ar-SA"/>
              </w:rPr>
              <w:t>(</w:t>
            </w:r>
            <w:proofErr w:type="gramEnd"/>
            <w:r w:rsidR="00F22DFD" w:rsidRPr="00EA4EBD">
              <w:rPr>
                <w:rFonts w:ascii="Times New Roman" w:hAnsi="Times New Roman" w:cs="Times New Roman"/>
                <w:sz w:val="24"/>
                <w:szCs w:val="24"/>
                <w:lang w:val="tr-TR" w:bidi="ar-SA"/>
              </w:rPr>
              <w:t>ya da bir film</w:t>
            </w:r>
            <w:r w:rsidR="0030677C" w:rsidRPr="00EA4EBD">
              <w:rPr>
                <w:rFonts w:ascii="Times New Roman" w:hAnsi="Times New Roman" w:cs="Times New Roman"/>
                <w:sz w:val="24"/>
                <w:szCs w:val="24"/>
                <w:lang w:val="tr-TR" w:bidi="ar-SA"/>
              </w:rPr>
              <w:t>in</w:t>
            </w:r>
            <w:r w:rsidR="00F22DFD" w:rsidRPr="00EA4EBD">
              <w:rPr>
                <w:rFonts w:ascii="Times New Roman" w:hAnsi="Times New Roman" w:cs="Times New Roman"/>
                <w:sz w:val="24"/>
                <w:szCs w:val="24"/>
                <w:lang w:val="tr-TR" w:bidi="ar-SA"/>
              </w:rPr>
              <w:t xml:space="preserve"> belli bir kesitinde yer alan kazanımla ilgili film kesiti önerisi (hangi dakikalar arasında olduğu belirtilerek) </w:t>
            </w:r>
            <w:r w:rsidRPr="00EA4EBD">
              <w:rPr>
                <w:rFonts w:ascii="Times New Roman" w:hAnsi="Times New Roman" w:cs="Times New Roman"/>
                <w:sz w:val="24"/>
                <w:szCs w:val="24"/>
                <w:lang w:val="tr-TR" w:bidi="ar-SA"/>
              </w:rPr>
              <w:t xml:space="preserve">sunulabilir. </w:t>
            </w:r>
            <w:r w:rsidR="00175E1B" w:rsidRPr="00EA4EBD">
              <w:rPr>
                <w:rFonts w:ascii="Times New Roman" w:hAnsi="Times New Roman" w:cs="Times New Roman"/>
                <w:sz w:val="24"/>
                <w:szCs w:val="24"/>
                <w:lang w:val="tr-TR" w:bidi="ar-SA"/>
              </w:rPr>
              <w:t xml:space="preserve"> </w:t>
            </w:r>
            <w:r w:rsidR="00F22DFD" w:rsidRPr="00EA4EBD">
              <w:rPr>
                <w:rFonts w:ascii="Times New Roman" w:hAnsi="Times New Roman" w:cs="Times New Roman"/>
                <w:sz w:val="24"/>
                <w:szCs w:val="24"/>
                <w:lang w:val="tr-TR" w:bidi="ar-SA"/>
              </w:rPr>
              <w:t xml:space="preserve"> </w:t>
            </w:r>
          </w:p>
        </w:tc>
      </w:tr>
    </w:tbl>
    <w:p w:rsidR="00894829" w:rsidRDefault="00894829" w:rsidP="001823D1">
      <w:pPr>
        <w:rPr>
          <w:rFonts w:ascii="Times New Roman" w:hAnsi="Times New Roman" w:cs="Times New Roman"/>
          <w:sz w:val="24"/>
          <w:szCs w:val="24"/>
        </w:rPr>
      </w:pPr>
    </w:p>
    <w:p w:rsidR="0095602F" w:rsidRPr="00DB2DB4" w:rsidRDefault="0095602F" w:rsidP="001823D1">
      <w:pPr>
        <w:rPr>
          <w:rFonts w:ascii="Times New Roman" w:hAnsi="Times New Roman" w:cs="Times New Roman"/>
          <w:sz w:val="24"/>
          <w:szCs w:val="24"/>
        </w:rPr>
      </w:pPr>
    </w:p>
    <w:sectPr w:rsidR="0095602F" w:rsidRPr="00DB2DB4" w:rsidSect="001823D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5EB"/>
    <w:multiLevelType w:val="hybridMultilevel"/>
    <w:tmpl w:val="BDEA4C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0E3FE5"/>
    <w:multiLevelType w:val="hybridMultilevel"/>
    <w:tmpl w:val="11240B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8AD4A63"/>
    <w:multiLevelType w:val="hybridMultilevel"/>
    <w:tmpl w:val="B07C2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C7"/>
    <w:rsid w:val="0004599A"/>
    <w:rsid w:val="00046E30"/>
    <w:rsid w:val="0012654D"/>
    <w:rsid w:val="00127716"/>
    <w:rsid w:val="00175E1B"/>
    <w:rsid w:val="001823D1"/>
    <w:rsid w:val="001902C8"/>
    <w:rsid w:val="001902CB"/>
    <w:rsid w:val="001A733C"/>
    <w:rsid w:val="001B2A4A"/>
    <w:rsid w:val="001C7CB3"/>
    <w:rsid w:val="002147C7"/>
    <w:rsid w:val="00225F62"/>
    <w:rsid w:val="00237E26"/>
    <w:rsid w:val="00254B8C"/>
    <w:rsid w:val="002950B2"/>
    <w:rsid w:val="002D1CD7"/>
    <w:rsid w:val="002E5404"/>
    <w:rsid w:val="0030677C"/>
    <w:rsid w:val="00310C79"/>
    <w:rsid w:val="003757B2"/>
    <w:rsid w:val="00385F90"/>
    <w:rsid w:val="00386A56"/>
    <w:rsid w:val="003C5828"/>
    <w:rsid w:val="003D56B8"/>
    <w:rsid w:val="003F105D"/>
    <w:rsid w:val="00402750"/>
    <w:rsid w:val="004227B5"/>
    <w:rsid w:val="004A26FD"/>
    <w:rsid w:val="005113B1"/>
    <w:rsid w:val="0055404B"/>
    <w:rsid w:val="00563699"/>
    <w:rsid w:val="00574854"/>
    <w:rsid w:val="005A3F05"/>
    <w:rsid w:val="005D0182"/>
    <w:rsid w:val="005D4F77"/>
    <w:rsid w:val="00602875"/>
    <w:rsid w:val="00606AD4"/>
    <w:rsid w:val="00653CBA"/>
    <w:rsid w:val="00661807"/>
    <w:rsid w:val="0069419A"/>
    <w:rsid w:val="006B448F"/>
    <w:rsid w:val="007335EA"/>
    <w:rsid w:val="0077365D"/>
    <w:rsid w:val="00773B9E"/>
    <w:rsid w:val="007744DB"/>
    <w:rsid w:val="007C1CF3"/>
    <w:rsid w:val="007D6BAC"/>
    <w:rsid w:val="00834EE0"/>
    <w:rsid w:val="00894829"/>
    <w:rsid w:val="00894B36"/>
    <w:rsid w:val="008A556F"/>
    <w:rsid w:val="008A6E21"/>
    <w:rsid w:val="008C3AF8"/>
    <w:rsid w:val="008D12FD"/>
    <w:rsid w:val="009239AC"/>
    <w:rsid w:val="0095602F"/>
    <w:rsid w:val="009D4F7A"/>
    <w:rsid w:val="00A24A74"/>
    <w:rsid w:val="00A356BF"/>
    <w:rsid w:val="00A41D34"/>
    <w:rsid w:val="00A57EFD"/>
    <w:rsid w:val="00A63509"/>
    <w:rsid w:val="00A72E5E"/>
    <w:rsid w:val="00AA19EA"/>
    <w:rsid w:val="00AA37D2"/>
    <w:rsid w:val="00AB10E0"/>
    <w:rsid w:val="00AB5565"/>
    <w:rsid w:val="00AD0562"/>
    <w:rsid w:val="00AE4CA0"/>
    <w:rsid w:val="00B24A72"/>
    <w:rsid w:val="00B27C9C"/>
    <w:rsid w:val="00B721C3"/>
    <w:rsid w:val="00B94E93"/>
    <w:rsid w:val="00BA23EE"/>
    <w:rsid w:val="00BA2775"/>
    <w:rsid w:val="00BC321D"/>
    <w:rsid w:val="00BC719F"/>
    <w:rsid w:val="00BD634C"/>
    <w:rsid w:val="00C56BCB"/>
    <w:rsid w:val="00C96D1F"/>
    <w:rsid w:val="00D066DF"/>
    <w:rsid w:val="00D06A05"/>
    <w:rsid w:val="00D20092"/>
    <w:rsid w:val="00D36FA6"/>
    <w:rsid w:val="00D51298"/>
    <w:rsid w:val="00DA7F42"/>
    <w:rsid w:val="00DB2DB4"/>
    <w:rsid w:val="00DD1E06"/>
    <w:rsid w:val="00E253C7"/>
    <w:rsid w:val="00E967DD"/>
    <w:rsid w:val="00EA1B54"/>
    <w:rsid w:val="00EA4EBD"/>
    <w:rsid w:val="00EB61CD"/>
    <w:rsid w:val="00EF3BA4"/>
    <w:rsid w:val="00F16713"/>
    <w:rsid w:val="00F22DFD"/>
    <w:rsid w:val="00F4237A"/>
    <w:rsid w:val="00F80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86460-B830-45C7-9663-B43D768A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EA"/>
    <w:pPr>
      <w:jc w:val="both"/>
    </w:pPr>
    <w:rPr>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19EA"/>
    <w:pPr>
      <w:ind w:left="720"/>
      <w:contextualSpacing/>
    </w:pPr>
  </w:style>
  <w:style w:type="table" w:styleId="TabloKlavuzu">
    <w:name w:val="Table Grid"/>
    <w:basedOn w:val="NormalTablo"/>
    <w:uiPriority w:val="59"/>
    <w:rsid w:val="00AA19EA"/>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175E1B"/>
    <w:pPr>
      <w:ind w:left="720"/>
      <w:jc w:val="left"/>
    </w:pPr>
    <w:rPr>
      <w:rFonts w:ascii="Calibri" w:eastAsia="Times New Roman" w:hAnsi="Calibri" w:cs="Times New Roman"/>
      <w:sz w:val="22"/>
      <w:szCs w:val="22"/>
      <w:lang w:val="tr-TR" w:bidi="ar-SA"/>
    </w:rPr>
  </w:style>
  <w:style w:type="character" w:styleId="Kpr">
    <w:name w:val="Hyperlink"/>
    <w:basedOn w:val="VarsaylanParagrafYazTipi"/>
    <w:uiPriority w:val="99"/>
    <w:unhideWhenUsed/>
    <w:rsid w:val="00310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0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ek2019.og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904</Words>
  <Characters>5157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XXX</cp:lastModifiedBy>
  <cp:revision>37</cp:revision>
  <dcterms:created xsi:type="dcterms:W3CDTF">2019-03-20T15:36:00Z</dcterms:created>
  <dcterms:modified xsi:type="dcterms:W3CDTF">2019-03-26T20:53:00Z</dcterms:modified>
</cp:coreProperties>
</file>